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768ED">
      <w:pPr>
        <w:jc w:val="center"/>
        <w:rPr>
          <w:b/>
          <w:caps/>
        </w:rPr>
      </w:pPr>
      <w:r>
        <w:rPr>
          <w:b/>
          <w:caps/>
        </w:rPr>
        <w:t>Uchwała Nr XXVIII/218/2020</w:t>
      </w:r>
      <w:r>
        <w:rPr>
          <w:b/>
          <w:caps/>
        </w:rPr>
        <w:br/>
        <w:t>Rady Gminy Lipno</w:t>
      </w:r>
    </w:p>
    <w:p w:rsidR="00A77B3E" w:rsidRDefault="006768ED">
      <w:pPr>
        <w:spacing w:before="280" w:after="280"/>
        <w:jc w:val="center"/>
        <w:rPr>
          <w:b/>
          <w:caps/>
        </w:rPr>
      </w:pPr>
      <w:r>
        <w:t>z dnia 26 listopada 2020 r.</w:t>
      </w:r>
    </w:p>
    <w:p w:rsidR="00A77B3E" w:rsidRDefault="006768ED">
      <w:pPr>
        <w:keepNext/>
        <w:spacing w:after="480"/>
        <w:jc w:val="center"/>
      </w:pPr>
      <w:r>
        <w:rPr>
          <w:b/>
        </w:rPr>
        <w:t>w sprawie udzielenia dotacji na prace konserwatorskie, restauratorskie lub roboty budowlane przy zabytkach wpisanych do rejestru zabytków</w:t>
      </w:r>
    </w:p>
    <w:p w:rsidR="00A77B3E" w:rsidRDefault="006768ED">
      <w:pPr>
        <w:keepLines/>
        <w:spacing w:before="120" w:after="120"/>
        <w:ind w:firstLine="227"/>
      </w:pPr>
      <w:r>
        <w:t xml:space="preserve">Na podstawie art. 81 ustawy z dnia 23 lipca </w:t>
      </w:r>
      <w:r>
        <w:t xml:space="preserve">2003 roku o ochronie zabytków i opiece nad zabytkami (tekst jedn. Dz. U. z 2020 r. poz. 282 ze zm.) w związku z § 5 ust. 1 i 2 uchwały Nr VIII/57/2015 Rady Gminy Lipno z dnia 26 maja 2015 roku w sprawie określenia zasad i trybu udzielania dotacji na prace </w:t>
      </w:r>
      <w:r>
        <w:t>konserwatorskie, restauratorskie lub roboty budowlane przy zabytku wpisanym do rejestru zabytków (Dz. Urz. Woj. Wlkp. z 2015 r. poz. 3691) uchwala, co następuje:</w:t>
      </w:r>
    </w:p>
    <w:p w:rsidR="00A77B3E" w:rsidRDefault="006768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 Parafii Rzymskokatolickiej </w:t>
      </w:r>
      <w:proofErr w:type="spellStart"/>
      <w:r>
        <w:t>pw</w:t>
      </w:r>
      <w:proofErr w:type="spellEnd"/>
      <w:r>
        <w:t>. Wszystkich Świętych w Mórkowie udziela się dotacji w k</w:t>
      </w:r>
      <w:r>
        <w:t>wocie 2.000,00 zł brutto (słownie: dwa tysiące złotych).</w:t>
      </w:r>
    </w:p>
    <w:p w:rsidR="00A77B3E" w:rsidRDefault="006768E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Dotację przeznacza się na wykonanie przy zabytku – Parafii Rzymskokatolickiej </w:t>
      </w:r>
      <w:proofErr w:type="spellStart"/>
      <w:r>
        <w:rPr>
          <w:color w:val="000000"/>
          <w:u w:color="000000"/>
        </w:rPr>
        <w:t>pw</w:t>
      </w:r>
      <w:proofErr w:type="spellEnd"/>
      <w:r>
        <w:rPr>
          <w:color w:val="000000"/>
          <w:u w:color="000000"/>
        </w:rPr>
        <w:t>. Wszystkich Świętych w Mórkowie - prac związanych z wymianą stolarki okiennej.</w:t>
      </w:r>
    </w:p>
    <w:p w:rsidR="00A77B3E" w:rsidRDefault="006768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uchwały powierza się </w:t>
      </w:r>
      <w:r>
        <w:rPr>
          <w:color w:val="000000"/>
          <w:u w:color="000000"/>
        </w:rPr>
        <w:t>Wójtowi Gminy Lipno. </w:t>
      </w:r>
    </w:p>
    <w:p w:rsidR="00A77B3E" w:rsidRDefault="006768E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768E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541"/>
        <w:gridCol w:w="4541"/>
      </w:tblGrid>
      <w:tr w:rsidR="00B559FF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559FF" w:rsidRDefault="00B559F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559FF" w:rsidRDefault="006768E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59FF" w:rsidRDefault="00B559FF">
      <w:pPr>
        <w:rPr>
          <w:szCs w:val="20"/>
          <w:lang w:eastAsia="en-US" w:bidi="ar-SA"/>
        </w:rPr>
      </w:pPr>
    </w:p>
    <w:p w:rsidR="00B559FF" w:rsidRDefault="006768ED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B559FF" w:rsidRDefault="006768ED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</w:t>
      </w:r>
      <w:r>
        <w:rPr>
          <w:b/>
          <w:szCs w:val="20"/>
        </w:rPr>
        <w:t xml:space="preserve">XXVIII/218/2020 </w:t>
      </w:r>
      <w:r>
        <w:rPr>
          <w:b/>
          <w:szCs w:val="20"/>
          <w:lang w:eastAsia="en-US" w:bidi="ar-SA"/>
        </w:rPr>
        <w:t xml:space="preserve">Rady Gminy Lipno </w:t>
      </w:r>
    </w:p>
    <w:p w:rsidR="00B559FF" w:rsidRDefault="006768ED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z dnia </w:t>
      </w:r>
      <w:r>
        <w:rPr>
          <w:color w:val="000000"/>
          <w:szCs w:val="20"/>
          <w:u w:color="000000"/>
        </w:rPr>
        <w:t xml:space="preserve">26 listopada </w:t>
      </w:r>
      <w:r>
        <w:rPr>
          <w:color w:val="000000"/>
          <w:szCs w:val="20"/>
          <w:u w:color="000000"/>
          <w:lang w:eastAsia="en-US" w:bidi="ar-SA"/>
        </w:rPr>
        <w:t>2020 r.</w:t>
      </w:r>
    </w:p>
    <w:p w:rsidR="00B559FF" w:rsidRDefault="006768ED">
      <w:pPr>
        <w:spacing w:before="120" w:after="120"/>
        <w:ind w:left="283" w:firstLine="227"/>
        <w:jc w:val="center"/>
        <w:rPr>
          <w:b/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w sprawie udzielenia dotacji na prace konserwatorskie, restauratorskie lub roboty budowlane przy zabytkach wpisanych do rejestru zabytków</w:t>
      </w:r>
    </w:p>
    <w:p w:rsidR="00B559FF" w:rsidRDefault="00B559FF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</w:p>
    <w:p w:rsidR="00B559FF" w:rsidRDefault="006768ED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Postanowienia § 5 ust 1 i 2 uchwały Nr VIII/57/2015 Rady Gminy Lipno z </w:t>
      </w:r>
      <w:r>
        <w:rPr>
          <w:color w:val="000000"/>
          <w:szCs w:val="20"/>
          <w:u w:color="000000"/>
          <w:lang w:eastAsia="en-US" w:bidi="ar-SA"/>
        </w:rPr>
        <w:t>dnia 26 maja 2015 r. w sprawie zasad i trybu udzielania dotacji na prace konserwatorskie, restauratorskie lub roboty budowlane przy zabytkach wpisanych do rejestru zabytków, nakładają na Radę Gminy Lipno obowiązek podjęcia odrębnej uchwały w sprawie przyzn</w:t>
      </w:r>
      <w:r>
        <w:rPr>
          <w:color w:val="000000"/>
          <w:szCs w:val="20"/>
          <w:u w:color="000000"/>
          <w:lang w:eastAsia="en-US" w:bidi="ar-SA"/>
        </w:rPr>
        <w:t>ania dotacji na w/w cel. W uchwale należy określić nazwę otrzymującego dotację, prace lub roboty, na wykonanie których przyznano dotację oraz kwotę przyznanej dotacji.</w:t>
      </w:r>
    </w:p>
    <w:p w:rsidR="00B559FF" w:rsidRDefault="006768ED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Wskazane w uchwale prace i roboty budowlane przy zabytku –</w:t>
      </w:r>
      <w:r>
        <w:rPr>
          <w:color w:val="000000"/>
          <w:szCs w:val="20"/>
          <w:u w:color="000000"/>
        </w:rPr>
        <w:t xml:space="preserve"> wymiana stolarki okiennej w</w:t>
      </w:r>
      <w:r>
        <w:rPr>
          <w:color w:val="000000"/>
          <w:szCs w:val="20"/>
          <w:u w:color="000000"/>
          <w:lang w:eastAsia="en-US" w:bidi="ar-SA"/>
        </w:rPr>
        <w:t xml:space="preserve"> kości</w:t>
      </w:r>
      <w:r>
        <w:rPr>
          <w:color w:val="000000"/>
          <w:szCs w:val="20"/>
          <w:u w:color="000000"/>
        </w:rPr>
        <w:t>ele</w:t>
      </w:r>
      <w:r>
        <w:rPr>
          <w:color w:val="000000"/>
          <w:szCs w:val="20"/>
          <w:u w:color="000000"/>
          <w:lang w:eastAsia="en-US" w:bidi="ar-SA"/>
        </w:rPr>
        <w:t xml:space="preserve"> parafialn</w:t>
      </w:r>
      <w:r>
        <w:rPr>
          <w:color w:val="000000"/>
          <w:szCs w:val="20"/>
          <w:u w:color="000000"/>
        </w:rPr>
        <w:t xml:space="preserve">ym </w:t>
      </w:r>
      <w:proofErr w:type="spellStart"/>
      <w:r>
        <w:rPr>
          <w:color w:val="000000"/>
          <w:szCs w:val="20"/>
          <w:u w:color="000000"/>
          <w:lang w:eastAsia="en-US" w:bidi="ar-SA"/>
        </w:rPr>
        <w:t>pw</w:t>
      </w:r>
      <w:proofErr w:type="spellEnd"/>
      <w:r>
        <w:rPr>
          <w:color w:val="000000"/>
          <w:szCs w:val="20"/>
          <w:u w:color="000000"/>
          <w:lang w:eastAsia="en-US" w:bidi="ar-SA"/>
        </w:rPr>
        <w:t>. Wszystkich Świętych w Mórkowie</w:t>
      </w:r>
      <w:r>
        <w:rPr>
          <w:color w:val="000000"/>
          <w:szCs w:val="20"/>
          <w:u w:color="000000"/>
        </w:rPr>
        <w:t xml:space="preserve"> - </w:t>
      </w:r>
      <w:r>
        <w:rPr>
          <w:color w:val="000000"/>
          <w:szCs w:val="20"/>
          <w:u w:color="000000"/>
          <w:lang w:eastAsia="en-US" w:bidi="ar-SA"/>
        </w:rPr>
        <w:t>mają na celu zabezpieczenie, zachowanie, odnowienie i utrwalenie substancji tego zabytku. Są one niezbędne w celu przywrócenia oryginalnego wyglądu.</w:t>
      </w:r>
    </w:p>
    <w:p w:rsidR="00B559FF" w:rsidRDefault="006768ED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Propozycję dofinansowania przygotowano na wniose</w:t>
      </w:r>
      <w:r>
        <w:rPr>
          <w:color w:val="000000"/>
          <w:szCs w:val="20"/>
          <w:u w:color="000000"/>
          <w:lang w:eastAsia="en-US" w:bidi="ar-SA"/>
        </w:rPr>
        <w:t xml:space="preserve">k Ks. Zbigniewa Dobronia Proboszcza Parafii Rzymskokatolickiej </w:t>
      </w:r>
      <w:proofErr w:type="spellStart"/>
      <w:r>
        <w:rPr>
          <w:color w:val="000000"/>
          <w:szCs w:val="20"/>
          <w:u w:color="000000"/>
          <w:lang w:eastAsia="en-US" w:bidi="ar-SA"/>
        </w:rPr>
        <w:t>pw</w:t>
      </w:r>
      <w:proofErr w:type="spellEnd"/>
      <w:r>
        <w:rPr>
          <w:color w:val="000000"/>
          <w:szCs w:val="20"/>
          <w:u w:color="000000"/>
          <w:lang w:eastAsia="en-US" w:bidi="ar-SA"/>
        </w:rPr>
        <w:t>. Wszystkich Świętych w Mórkowie.</w:t>
      </w:r>
    </w:p>
    <w:p w:rsidR="00B559FF" w:rsidRDefault="006768ED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Zaproponowana kwota </w:t>
      </w:r>
      <w:r>
        <w:rPr>
          <w:color w:val="000000"/>
          <w:szCs w:val="20"/>
          <w:u w:color="000000"/>
        </w:rPr>
        <w:t xml:space="preserve">w </w:t>
      </w:r>
      <w:proofErr w:type="spellStart"/>
      <w:r>
        <w:rPr>
          <w:color w:val="000000"/>
          <w:szCs w:val="20"/>
          <w:u w:color="000000"/>
        </w:rPr>
        <w:t>wysokośc</w:t>
      </w:r>
      <w:proofErr w:type="spellEnd"/>
      <w:r>
        <w:rPr>
          <w:color w:val="000000"/>
          <w:szCs w:val="20"/>
          <w:u w:color="000000"/>
        </w:rPr>
        <w:t xml:space="preserve"> 2.000,00 z (słownie: dwa tysiące złotych 00/100) </w:t>
      </w:r>
      <w:r>
        <w:rPr>
          <w:color w:val="000000"/>
          <w:szCs w:val="20"/>
          <w:u w:color="000000"/>
          <w:lang w:eastAsia="en-US" w:bidi="ar-SA"/>
        </w:rPr>
        <w:t xml:space="preserve">stanowi </w:t>
      </w:r>
      <w:r>
        <w:rPr>
          <w:color w:val="000000"/>
          <w:szCs w:val="20"/>
          <w:u w:color="000000"/>
        </w:rPr>
        <w:t>65,62</w:t>
      </w:r>
      <w:r>
        <w:rPr>
          <w:color w:val="000000"/>
          <w:szCs w:val="20"/>
          <w:u w:color="000000"/>
          <w:lang w:eastAsia="en-US" w:bidi="ar-SA"/>
        </w:rPr>
        <w:t>% szacunkowych kosztów zadania brutto.</w:t>
      </w:r>
    </w:p>
    <w:p w:rsidR="00B559FF" w:rsidRDefault="00B559F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B559FF" w:rsidRDefault="00B559F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B559FF">
        <w:tc>
          <w:tcPr>
            <w:tcW w:w="2500" w:type="pct"/>
            <w:tcBorders>
              <w:right w:val="nil"/>
            </w:tcBorders>
          </w:tcPr>
          <w:p w:rsidR="00B559FF" w:rsidRDefault="00B559FF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B559FF" w:rsidRDefault="00B559FF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6768ED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6768ED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B559FF" w:rsidRDefault="006768ED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B559FF" w:rsidRDefault="00B559FF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6768ED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6768ED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6768ED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6768ED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B559FF" w:rsidRDefault="00B559F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sectPr w:rsidR="00B559FF" w:rsidSect="00B559FF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ED" w:rsidRDefault="006768ED" w:rsidP="00B559FF">
      <w:r>
        <w:separator/>
      </w:r>
    </w:p>
  </w:endnote>
  <w:endnote w:type="continuationSeparator" w:id="0">
    <w:p w:rsidR="006768ED" w:rsidRDefault="006768ED" w:rsidP="00B55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B559F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559FF" w:rsidRDefault="006768E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559FF" w:rsidRDefault="00B559FF">
          <w:pPr>
            <w:jc w:val="right"/>
            <w:rPr>
              <w:sz w:val="18"/>
            </w:rPr>
          </w:pPr>
        </w:p>
      </w:tc>
    </w:tr>
  </w:tbl>
  <w:p w:rsidR="00B559FF" w:rsidRDefault="00B559F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B559F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559FF" w:rsidRDefault="006768E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559FF" w:rsidRDefault="00B559FF">
          <w:pPr>
            <w:jc w:val="right"/>
            <w:rPr>
              <w:sz w:val="18"/>
            </w:rPr>
          </w:pPr>
        </w:p>
      </w:tc>
    </w:tr>
  </w:tbl>
  <w:p w:rsidR="00B559FF" w:rsidRDefault="00B559F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ED" w:rsidRDefault="006768ED" w:rsidP="00B559FF">
      <w:r>
        <w:separator/>
      </w:r>
    </w:p>
  </w:footnote>
  <w:footnote w:type="continuationSeparator" w:id="0">
    <w:p w:rsidR="006768ED" w:rsidRDefault="006768ED" w:rsidP="00B55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768ED"/>
    <w:rsid w:val="00756F7E"/>
    <w:rsid w:val="00A77B3E"/>
    <w:rsid w:val="00B559FF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9F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B559FF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XXVIII/218/2020 z dnia 26 listopada 2020 r.</dc:title>
  <dc:subject>w sprawie udzielenia dotacji na prace konserwatorskie, restauratorskie lub roboty budowlane przy zabytkach wpisanych do rejestru zabytków</dc:subject>
  <dc:creator>ibieganska</dc:creator>
  <cp:lastModifiedBy>Irena Biegańska</cp:lastModifiedBy>
  <cp:revision>2</cp:revision>
  <dcterms:created xsi:type="dcterms:W3CDTF">2021-05-25T10:52:00Z</dcterms:created>
  <dcterms:modified xsi:type="dcterms:W3CDTF">2021-05-25T10:52:00Z</dcterms:modified>
  <cp:category>Akt prawny</cp:category>
</cp:coreProperties>
</file>