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C7BA5">
      <w:pPr>
        <w:jc w:val="center"/>
        <w:rPr>
          <w:b/>
          <w:caps/>
        </w:rPr>
      </w:pPr>
      <w:r>
        <w:rPr>
          <w:b/>
          <w:caps/>
        </w:rPr>
        <w:t>Uchwała Nr XXVIII/224/2020</w:t>
      </w:r>
      <w:r>
        <w:rPr>
          <w:b/>
          <w:caps/>
        </w:rPr>
        <w:br/>
        <w:t>Rady Gminy Lipno</w:t>
      </w:r>
    </w:p>
    <w:p w:rsidR="00A77B3E" w:rsidRDefault="00AC7BA5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AC7BA5">
      <w:pPr>
        <w:keepNext/>
        <w:spacing w:after="480"/>
        <w:jc w:val="center"/>
      </w:pPr>
      <w:r>
        <w:rPr>
          <w:b/>
        </w:rPr>
        <w:t>w sprawie zmiany uchwały w sprawie zwolnień od podatku od nieruchomości</w:t>
      </w:r>
    </w:p>
    <w:p w:rsidR="00A77B3E" w:rsidRDefault="00AC7BA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8, art. 40 ust. 1 ustawy z dnia 8 marca 1990 r. o samorządzie gminnym (test </w:t>
      </w:r>
      <w:r>
        <w:t>jedn. Dz. U. z 2020 r. poz. 713 ze zm.) oraz art.7 ust. 3 ustawy z dnia 12 stycznia 1991 r. o podatkach i opłatach lokalnych (tekst jedn. Dz. U. z 2019 r. poz. 1170 ze zm.) uchwala się, co następuje:</w:t>
      </w:r>
    </w:p>
    <w:p w:rsidR="00A77B3E" w:rsidRDefault="00AC7B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VIII/52/2019 Rady Gminy Lipno z dnia 2</w:t>
      </w:r>
      <w:r>
        <w:t>7 maja 2019 r. w sprawie zwolnień od podatku od nieruchomości (Dz. Urz. Woj. Wielkopolskiego z 2019 r. poz. 5739) § 9 otrzymuje brzmienie:</w:t>
      </w:r>
    </w:p>
    <w:p w:rsidR="00A77B3E" w:rsidRDefault="00AC7BA5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9. </w:t>
      </w:r>
      <w:r>
        <w:rPr>
          <w:color w:val="000000"/>
          <w:u w:color="000000"/>
        </w:rPr>
        <w:t>Uchwała wchodzi w życie po upływie 14 dni od dnia jej ogłoszenia w Dzienniku Urzędowym Województwa Wielkopolski</w:t>
      </w:r>
      <w:r>
        <w:rPr>
          <w:color w:val="000000"/>
          <w:u w:color="000000"/>
        </w:rPr>
        <w:t>ego i obowiązuje do dnia 31 grudnia 2023 r.</w:t>
      </w:r>
      <w:r>
        <w:t>”</w:t>
      </w:r>
      <w:r>
        <w:t>.</w:t>
      </w:r>
    </w:p>
    <w:p w:rsidR="00A77B3E" w:rsidRDefault="00AC7B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Wójtowi Gminy Lipno.</w:t>
      </w:r>
    </w:p>
    <w:p w:rsidR="00A77B3E" w:rsidRDefault="00AC7B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C7BA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338D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338D2" w:rsidRDefault="008338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338D2" w:rsidRDefault="00AC7B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</w:t>
            </w:r>
            <w:r>
              <w:rPr>
                <w:color w:val="000000"/>
                <w:szCs w:val="22"/>
              </w:rPr>
              <w:t>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338D2" w:rsidRDefault="008338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338D2" w:rsidRDefault="00AC7BA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8338D2" w:rsidRDefault="00AC7BA5">
      <w:pPr>
        <w:ind w:firstLine="34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Na mocy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ozporządzeni</w:t>
      </w:r>
      <w:r>
        <w:rPr>
          <w:color w:val="000000"/>
          <w:szCs w:val="20"/>
          <w:shd w:val="clear" w:color="auto" w:fill="FFFFFF"/>
        </w:rPr>
        <w:t>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Komisji (UE) 2020/972 z dnia 2 lipca 2020 r. zmieniając</w:t>
      </w:r>
      <w:r>
        <w:rPr>
          <w:color w:val="000000"/>
          <w:szCs w:val="20"/>
          <w:shd w:val="clear" w:color="auto" w:fill="FFFFFF"/>
        </w:rPr>
        <w:t>ego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ozporządzenie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(UE) nr </w:t>
      </w:r>
      <w:r>
        <w:rPr>
          <w:color w:val="000000"/>
          <w:szCs w:val="20"/>
          <w:shd w:val="clear" w:color="auto" w:fill="FFFFFF"/>
          <w:lang w:eastAsia="en-US" w:bidi="ar-SA"/>
        </w:rPr>
        <w:t>1407/2013</w:t>
      </w:r>
      <w:r>
        <w:rPr>
          <w:color w:val="000000"/>
          <w:szCs w:val="20"/>
          <w:shd w:val="clear" w:color="auto" w:fill="FFFFFF"/>
        </w:rPr>
        <w:t xml:space="preserve"> r. </w:t>
      </w:r>
      <w:r>
        <w:rPr>
          <w:color w:val="000000"/>
          <w:szCs w:val="20"/>
          <w:shd w:val="clear" w:color="auto" w:fill="FFFFFF"/>
          <w:lang w:eastAsia="en-US" w:bidi="ar-SA"/>
        </w:rPr>
        <w:t>w odniesieniu do jego przedłużenia oraz zmieniają</w:t>
      </w:r>
      <w:r>
        <w:rPr>
          <w:color w:val="000000"/>
          <w:szCs w:val="20"/>
          <w:shd w:val="clear" w:color="auto" w:fill="FFFFFF"/>
        </w:rPr>
        <w:t>cego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ozporządzenie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(UE) nr 651/2014 w odniesieniu do jego przedłużenia 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odpowiednich dostosowań</w:t>
      </w:r>
      <w:r>
        <w:rPr>
          <w:color w:val="000000"/>
          <w:szCs w:val="20"/>
          <w:shd w:val="clear" w:color="auto" w:fill="FFFFFF"/>
        </w:rPr>
        <w:t xml:space="preserve"> (Dz. </w:t>
      </w:r>
      <w:r>
        <w:rPr>
          <w:color w:val="000000"/>
          <w:szCs w:val="20"/>
          <w:shd w:val="clear" w:color="auto" w:fill="FFFFFF"/>
          <w:lang w:eastAsia="en-US" w:bidi="ar-SA"/>
        </w:rPr>
        <w:t>U. UE L 215/3 z dnia 07.07.2020 r.)</w:t>
      </w:r>
      <w:r>
        <w:rPr>
          <w:color w:val="000000"/>
          <w:szCs w:val="20"/>
          <w:shd w:val="clear" w:color="auto" w:fill="FFFFFF"/>
        </w:rPr>
        <w:t xml:space="preserve"> okres obowiązywania zmienianych nim rozporządzeń tj.:</w:t>
      </w:r>
    </w:p>
    <w:p w:rsidR="008338D2" w:rsidRDefault="00AC7BA5">
      <w:pPr>
        <w:ind w:left="340" w:hanging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</w:rPr>
        <w:t xml:space="preserve">) rozporządzenia Komisji (UE) nr 1407/2013 z dnia 18 grudnia 2013 r. w sprawie stosowania art. 107 i 108 Traktatu o funkcjonowaniu Unii Europejskiej do pomocy de </w:t>
      </w:r>
      <w:proofErr w:type="spellStart"/>
      <w:r>
        <w:rPr>
          <w:color w:val="000000"/>
          <w:szCs w:val="20"/>
          <w:shd w:val="clear" w:color="auto" w:fill="FFFFFF"/>
        </w:rPr>
        <w:t>minimis</w:t>
      </w:r>
      <w:proofErr w:type="spellEnd"/>
      <w:r>
        <w:rPr>
          <w:color w:val="000000"/>
          <w:szCs w:val="20"/>
          <w:shd w:val="clear" w:color="auto" w:fill="FFFFFF"/>
        </w:rPr>
        <w:t>,</w:t>
      </w:r>
    </w:p>
    <w:p w:rsidR="008338D2" w:rsidRDefault="00AC7BA5">
      <w:pPr>
        <w:ind w:left="340" w:hanging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 rozporządzenia Komisji (UE) nr 651/2014 z dnia 17 czerwca 2014 r. uznającego niekt</w:t>
      </w:r>
      <w:r>
        <w:rPr>
          <w:color w:val="000000"/>
          <w:szCs w:val="20"/>
          <w:shd w:val="clear" w:color="auto" w:fill="FFFFFF"/>
        </w:rPr>
        <w:t xml:space="preserve">óre rodzaje pomocy za zgodne z rynkiem wewnętrznym w zastosowaniu art. 107 i 108 Traktatu (dotyczącego wyłączeń blokowych) </w:t>
      </w:r>
    </w:p>
    <w:p w:rsidR="008338D2" w:rsidRDefault="00AC7BA5">
      <w:pPr>
        <w:ind w:left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został wydłużony do 31 grudnia 2023 r.</w:t>
      </w:r>
    </w:p>
    <w:p w:rsidR="008338D2" w:rsidRDefault="00AC7BA5">
      <w:pPr>
        <w:ind w:firstLine="34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W związku z powyższym zaistniała możliwość przedłużenia okresu obowiązywania uchwały Nr VIII/</w:t>
      </w:r>
      <w:r>
        <w:rPr>
          <w:color w:val="000000"/>
          <w:szCs w:val="20"/>
          <w:shd w:val="clear" w:color="auto" w:fill="FFFFFF"/>
        </w:rPr>
        <w:t xml:space="preserve">52/2019 Rady Gminy Lipno z dnia 27 maja 2019 r. w sprawie zwolnień od podatku od nieruchomości </w:t>
      </w:r>
      <w:r>
        <w:rPr>
          <w:color w:val="000000"/>
          <w:szCs w:val="20"/>
          <w:shd w:val="clear" w:color="auto" w:fill="FFFFFF"/>
          <w:lang w:eastAsia="en-US" w:bidi="ar-SA"/>
        </w:rPr>
        <w:t>(Dz. Urz. Woj. Wielkopolskiego z 2019 r. poz. 5739</w:t>
      </w:r>
      <w:r>
        <w:rPr>
          <w:color w:val="000000"/>
          <w:szCs w:val="20"/>
          <w:shd w:val="clear" w:color="auto" w:fill="FFFFFF"/>
        </w:rPr>
        <w:t>) do dnia 31 grudnia 2023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8338D2" w:rsidRDefault="008338D2">
      <w:pPr>
        <w:ind w:firstLine="340"/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8338D2">
        <w:tc>
          <w:tcPr>
            <w:tcW w:w="2500" w:type="pct"/>
            <w:tcBorders>
              <w:right w:val="nil"/>
            </w:tcBorders>
          </w:tcPr>
          <w:p w:rsidR="008338D2" w:rsidRDefault="008338D2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338D2" w:rsidRDefault="008338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C7BA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C7BA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8338D2" w:rsidRDefault="00AC7B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338D2" w:rsidRDefault="008338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C7BA5">
              <w:rPr>
                <w:szCs w:val="20"/>
              </w:rPr>
              <w:instrText>SIGNATURE_0_1_FIRSTN</w:instrText>
            </w:r>
            <w:r w:rsidR="00AC7BA5">
              <w:rPr>
                <w:szCs w:val="20"/>
              </w:rPr>
              <w:instrText>AME</w:instrText>
            </w:r>
            <w:r>
              <w:rPr>
                <w:szCs w:val="20"/>
              </w:rPr>
              <w:fldChar w:fldCharType="separate"/>
            </w:r>
            <w:r w:rsidR="00AC7BA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C7BA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C7BA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338D2" w:rsidRDefault="008338D2">
      <w:pPr>
        <w:ind w:firstLine="340"/>
        <w:rPr>
          <w:color w:val="000000"/>
          <w:szCs w:val="20"/>
          <w:shd w:val="clear" w:color="auto" w:fill="FFFFFF"/>
          <w:lang w:eastAsia="en-US" w:bidi="ar-SA"/>
        </w:rPr>
      </w:pPr>
    </w:p>
    <w:p w:rsidR="008338D2" w:rsidRDefault="008338D2">
      <w:pPr>
        <w:ind w:left="340" w:hanging="227"/>
        <w:rPr>
          <w:color w:val="000000"/>
          <w:szCs w:val="20"/>
          <w:shd w:val="clear" w:color="auto" w:fill="FFFFFF"/>
          <w:lang w:eastAsia="en-US" w:bidi="ar-SA"/>
        </w:rPr>
      </w:pPr>
    </w:p>
    <w:sectPr w:rsidR="008338D2" w:rsidSect="008338D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A5" w:rsidRDefault="00AC7BA5" w:rsidP="008338D2">
      <w:r>
        <w:separator/>
      </w:r>
    </w:p>
  </w:endnote>
  <w:endnote w:type="continuationSeparator" w:id="0">
    <w:p w:rsidR="00AC7BA5" w:rsidRDefault="00AC7BA5" w:rsidP="0083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338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38D2" w:rsidRDefault="00AC7B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38D2" w:rsidRDefault="00AC7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38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09FC">
            <w:rPr>
              <w:sz w:val="18"/>
            </w:rPr>
            <w:fldChar w:fldCharType="separate"/>
          </w:r>
          <w:r w:rsidR="007709FC">
            <w:rPr>
              <w:noProof/>
              <w:sz w:val="18"/>
            </w:rPr>
            <w:t>1</w:t>
          </w:r>
          <w:r w:rsidR="008338D2">
            <w:rPr>
              <w:sz w:val="18"/>
            </w:rPr>
            <w:fldChar w:fldCharType="end"/>
          </w:r>
        </w:p>
      </w:tc>
    </w:tr>
  </w:tbl>
  <w:p w:rsidR="008338D2" w:rsidRDefault="008338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8338D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38D2" w:rsidRDefault="00AC7B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38D2" w:rsidRDefault="00AC7B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38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709FC">
            <w:rPr>
              <w:sz w:val="18"/>
            </w:rPr>
            <w:fldChar w:fldCharType="separate"/>
          </w:r>
          <w:r w:rsidR="007709FC">
            <w:rPr>
              <w:noProof/>
              <w:sz w:val="18"/>
            </w:rPr>
            <w:t>2</w:t>
          </w:r>
          <w:r w:rsidR="008338D2">
            <w:rPr>
              <w:sz w:val="18"/>
            </w:rPr>
            <w:fldChar w:fldCharType="end"/>
          </w:r>
        </w:p>
      </w:tc>
    </w:tr>
  </w:tbl>
  <w:p w:rsidR="008338D2" w:rsidRDefault="008338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A5" w:rsidRDefault="00AC7BA5" w:rsidP="008338D2">
      <w:r>
        <w:separator/>
      </w:r>
    </w:p>
  </w:footnote>
  <w:footnote w:type="continuationSeparator" w:id="0">
    <w:p w:rsidR="00AC7BA5" w:rsidRDefault="00AC7BA5" w:rsidP="00833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709FC"/>
    <w:rsid w:val="008338D2"/>
    <w:rsid w:val="00A77B3E"/>
    <w:rsid w:val="00AC7BA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38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338D2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XXVIII/224/2020 z dnia 26 listopada 2020 r.</dc:title>
  <dc:subject>w sprawie zmiany uchwały w^sprawie zwolnień od podatku od nieruchomości</dc:subject>
  <dc:creator>ibieganska</dc:creator>
  <cp:lastModifiedBy>Irena Biegańska</cp:lastModifiedBy>
  <cp:revision>2</cp:revision>
  <dcterms:created xsi:type="dcterms:W3CDTF">2021-05-21T12:44:00Z</dcterms:created>
  <dcterms:modified xsi:type="dcterms:W3CDTF">2021-05-21T12:44:00Z</dcterms:modified>
  <cp:category>Akt prawny</cp:category>
</cp:coreProperties>
</file>