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112FB">
      <w:pPr>
        <w:jc w:val="center"/>
        <w:rPr>
          <w:b/>
          <w:caps/>
        </w:rPr>
      </w:pPr>
      <w:r>
        <w:rPr>
          <w:b/>
          <w:caps/>
        </w:rPr>
        <w:t>Uchwała Nr XXX/234/2020</w:t>
      </w:r>
      <w:r>
        <w:rPr>
          <w:b/>
          <w:caps/>
        </w:rPr>
        <w:br/>
        <w:t>Rady Gminy Lipno</w:t>
      </w:r>
    </w:p>
    <w:p w:rsidR="00A77B3E" w:rsidRDefault="001112FB">
      <w:pPr>
        <w:spacing w:before="280" w:after="280"/>
        <w:jc w:val="center"/>
        <w:rPr>
          <w:b/>
          <w:caps/>
        </w:rPr>
      </w:pPr>
      <w:r>
        <w:t>z dnia 30 grudnia 2020 r.</w:t>
      </w:r>
    </w:p>
    <w:p w:rsidR="00A77B3E" w:rsidRDefault="001112FB">
      <w:pPr>
        <w:keepNext/>
        <w:spacing w:after="480"/>
        <w:jc w:val="center"/>
      </w:pPr>
      <w:r>
        <w:rPr>
          <w:b/>
        </w:rPr>
        <w:t>w sprawie Gminnego Programu Profilaktyki i Rozwiązywania Problemów Alkoholowych na 2021 rok</w:t>
      </w:r>
    </w:p>
    <w:p w:rsidR="00A77B3E" w:rsidRDefault="001112F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1, 2 i 5 ustawy z dnia 26 października 1982 r. o wychowaniu w </w:t>
      </w:r>
      <w:r>
        <w:rPr>
          <w:color w:val="000000"/>
          <w:u w:color="000000"/>
        </w:rPr>
        <w:t>trzeźwości i przeciwdziałaniu alkoholizmowi (tekst jedn. Dz. U z 2019 r. poz. 2277) uchwała się, co następuje:</w:t>
      </w:r>
    </w:p>
    <w:p w:rsidR="00A77B3E" w:rsidRDefault="001112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Gminny Program Profilaktyki i Rozwiązywania Problemów Alkoholowych na 2021 rok, stanowiący załącznik do niniejszej uchwały.</w:t>
      </w:r>
    </w:p>
    <w:p w:rsidR="00A77B3E" w:rsidRDefault="001112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</w:t>
      </w:r>
      <w:r>
        <w:rPr>
          <w:b/>
        </w:rPr>
        <w:t>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112F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1 stycznia 2021 r.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112F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145C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145CF" w:rsidRDefault="00D145C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145CF" w:rsidRDefault="001112F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D145C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112FB">
        <w:t>Załącznik do uchwały</w:t>
      </w:r>
      <w:r w:rsidR="001112FB">
        <w:rPr>
          <w:color w:val="000000"/>
          <w:u w:color="000000"/>
        </w:rPr>
        <w:t xml:space="preserve"> Nr XXX/234/2020</w:t>
      </w:r>
      <w:r w:rsidR="001112FB">
        <w:rPr>
          <w:color w:val="000000"/>
          <w:u w:color="000000"/>
        </w:rPr>
        <w:br/>
      </w:r>
      <w:r w:rsidR="001112FB">
        <w:t>Rady Gminy Lipno</w:t>
      </w:r>
      <w:r w:rsidR="001112FB">
        <w:rPr>
          <w:color w:val="000000"/>
          <w:u w:color="000000"/>
        </w:rPr>
        <w:br/>
      </w:r>
      <w:r w:rsidR="001112FB">
        <w:t>z dnia 30 grudnia 2020 r.</w:t>
      </w:r>
      <w:r w:rsidR="001112FB">
        <w:rPr>
          <w:color w:val="000000"/>
          <w:u w:color="000000"/>
        </w:rPr>
        <w:br/>
      </w:r>
      <w:hyperlink r:id="rId8" w:history="1">
        <w:r w:rsidR="001112FB">
          <w:rPr>
            <w:rStyle w:val="Hipercze"/>
            <w:color w:val="000000"/>
            <w:u w:val="none" w:color="000000"/>
          </w:rPr>
          <w:t>Zalacznik1.pdf</w:t>
        </w:r>
      </w:hyperlink>
    </w:p>
    <w:p w:rsidR="00D145CF" w:rsidRDefault="00D145CF">
      <w:pPr>
        <w:rPr>
          <w:szCs w:val="20"/>
          <w:lang w:eastAsia="en-US" w:bidi="ar-SA"/>
        </w:rPr>
      </w:pPr>
    </w:p>
    <w:p w:rsidR="00D145CF" w:rsidRDefault="001112FB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D145CF" w:rsidRDefault="001112FB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Ustawa z dnia 26 października 1982 r</w:t>
      </w:r>
      <w:r>
        <w:rPr>
          <w:szCs w:val="20"/>
        </w:rPr>
        <w:t>.</w:t>
      </w:r>
      <w:r>
        <w:rPr>
          <w:szCs w:val="20"/>
          <w:lang w:eastAsia="en-US" w:bidi="ar-SA"/>
        </w:rPr>
        <w:t xml:space="preserve"> o wychowaniu w trzeźwości i przeciwdziałaniu alkoholizmowi nakłada na organy administracji rządowej i jednostki samorządu terytorialnego obowiązek podejmowania działań zmierzających do ograniczania spożycia napojów alkoholowych oraz zmiany struktury ich s</w:t>
      </w:r>
      <w:r>
        <w:rPr>
          <w:szCs w:val="20"/>
          <w:lang w:eastAsia="en-US" w:bidi="ar-SA"/>
        </w:rPr>
        <w:t>pożywania, inicjowania i wspierania przedsięwzięć mających na celu zmianę obyczajów w zakresie sposobu spożywania tych napojów, działania na rzecz trzeźwości w miejscu pracy, przeciwdziałania powstawaniu i usuwania następstw nadużywania alkoholu, a także w</w:t>
      </w:r>
      <w:r>
        <w:rPr>
          <w:szCs w:val="20"/>
          <w:lang w:eastAsia="en-US" w:bidi="ar-SA"/>
        </w:rPr>
        <w:t>spierania w tym zakresie działalności organizacji społecznych i zakładów pracy.</w:t>
      </w:r>
    </w:p>
    <w:p w:rsidR="00D145CF" w:rsidRDefault="001112F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szCs w:val="20"/>
          <w:lang w:eastAsia="en-US" w:bidi="ar-SA"/>
        </w:rPr>
        <w:t>W art. 4</w:t>
      </w:r>
      <w:r>
        <w:rPr>
          <w:color w:val="000000"/>
          <w:szCs w:val="20"/>
          <w:u w:color="000000"/>
          <w:vertAlign w:val="superscript"/>
          <w:lang w:eastAsia="en-US" w:bidi="ar-SA"/>
        </w:rPr>
        <w:t>1</w:t>
      </w:r>
      <w:r>
        <w:rPr>
          <w:color w:val="000000"/>
          <w:szCs w:val="20"/>
          <w:u w:color="000000"/>
          <w:lang w:eastAsia="en-US" w:bidi="ar-SA"/>
        </w:rPr>
        <w:t xml:space="preserve"> ust. 2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ustawa wskazuje, że realizacja ww. zadań jest prowadzona w postaci gminnego programu profilaktyki i rozwiązywania problemów alkoholowych, stanowiącego część st</w:t>
      </w:r>
      <w:r>
        <w:rPr>
          <w:color w:val="000000"/>
          <w:szCs w:val="20"/>
          <w:u w:color="000000"/>
          <w:lang w:eastAsia="en-US" w:bidi="ar-SA"/>
        </w:rPr>
        <w:t xml:space="preserve">rategii rozwiązywania problemów społecznych, uchwalanego corocznie przez radę gminy. </w:t>
      </w:r>
    </w:p>
    <w:p w:rsidR="00D145CF" w:rsidRDefault="001112F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Program jest zgodny z kierunkami działań określonymi w Narodowym Programie Zdrowia na lata 2016-2020.</w:t>
      </w:r>
    </w:p>
    <w:p w:rsidR="00D145CF" w:rsidRDefault="001112F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</w:t>
      </w:r>
      <w:r>
        <w:rPr>
          <w:color w:val="000000"/>
          <w:szCs w:val="20"/>
          <w:u w:color="000000"/>
          <w:lang w:eastAsia="en-US" w:bidi="ar-SA"/>
        </w:rPr>
        <w:t xml:space="preserve"> powyższego podjęcie uchwały w sprawie uchwalenia Gminnego Programu Profilaktyki i Rozwiązywania Problemów Alkoholowych dla Gminy Lipno na rok 2021 jest zasadne</w:t>
      </w:r>
      <w:r>
        <w:rPr>
          <w:color w:val="000000"/>
          <w:szCs w:val="20"/>
          <w:u w:color="000000"/>
        </w:rPr>
        <w:t>.</w:t>
      </w:r>
    </w:p>
    <w:p w:rsidR="00D145CF" w:rsidRDefault="00D145CF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D145CF">
        <w:tc>
          <w:tcPr>
            <w:tcW w:w="2500" w:type="pct"/>
            <w:tcBorders>
              <w:right w:val="nil"/>
            </w:tcBorders>
          </w:tcPr>
          <w:p w:rsidR="00D145CF" w:rsidRDefault="00D145CF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145CF" w:rsidRDefault="00D145C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112F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112FB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D145CF" w:rsidRDefault="001112F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D145CF" w:rsidRDefault="00D145C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112FB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112F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112F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112F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D145CF" w:rsidRDefault="00D145C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D145CF" w:rsidSect="00D145CF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FB" w:rsidRDefault="001112FB" w:rsidP="00D145CF">
      <w:r>
        <w:separator/>
      </w:r>
    </w:p>
  </w:endnote>
  <w:endnote w:type="continuationSeparator" w:id="0">
    <w:p w:rsidR="001112FB" w:rsidRDefault="001112FB" w:rsidP="00D1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145C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145CF" w:rsidRDefault="001112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145CF" w:rsidRDefault="001112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145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6F62">
            <w:rPr>
              <w:sz w:val="18"/>
            </w:rPr>
            <w:fldChar w:fldCharType="separate"/>
          </w:r>
          <w:r w:rsidR="00336F62">
            <w:rPr>
              <w:noProof/>
              <w:sz w:val="18"/>
            </w:rPr>
            <w:t>1</w:t>
          </w:r>
          <w:r w:rsidR="00D145CF">
            <w:rPr>
              <w:sz w:val="18"/>
            </w:rPr>
            <w:fldChar w:fldCharType="end"/>
          </w:r>
        </w:p>
      </w:tc>
    </w:tr>
  </w:tbl>
  <w:p w:rsidR="00D145CF" w:rsidRDefault="00D145C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145C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145CF" w:rsidRDefault="001112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145CF" w:rsidRDefault="001112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145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6F62">
            <w:rPr>
              <w:sz w:val="18"/>
            </w:rPr>
            <w:fldChar w:fldCharType="separate"/>
          </w:r>
          <w:r w:rsidR="00336F62">
            <w:rPr>
              <w:noProof/>
              <w:sz w:val="18"/>
            </w:rPr>
            <w:t>1</w:t>
          </w:r>
          <w:r w:rsidR="00D145CF">
            <w:rPr>
              <w:sz w:val="18"/>
            </w:rPr>
            <w:fldChar w:fldCharType="end"/>
          </w:r>
        </w:p>
      </w:tc>
    </w:tr>
  </w:tbl>
  <w:p w:rsidR="00D145CF" w:rsidRDefault="00D145C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145C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145CF" w:rsidRDefault="001112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145CF" w:rsidRDefault="001112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145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6F62">
            <w:rPr>
              <w:sz w:val="18"/>
            </w:rPr>
            <w:fldChar w:fldCharType="separate"/>
          </w:r>
          <w:r w:rsidR="00336F62">
            <w:rPr>
              <w:noProof/>
              <w:sz w:val="18"/>
            </w:rPr>
            <w:t>2</w:t>
          </w:r>
          <w:r w:rsidR="00D145CF">
            <w:rPr>
              <w:sz w:val="18"/>
            </w:rPr>
            <w:fldChar w:fldCharType="end"/>
          </w:r>
        </w:p>
      </w:tc>
    </w:tr>
  </w:tbl>
  <w:p w:rsidR="00D145CF" w:rsidRDefault="00D145C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FB" w:rsidRDefault="001112FB" w:rsidP="00D145CF">
      <w:r>
        <w:separator/>
      </w:r>
    </w:p>
  </w:footnote>
  <w:footnote w:type="continuationSeparator" w:id="0">
    <w:p w:rsidR="001112FB" w:rsidRDefault="001112FB" w:rsidP="00D14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112FB"/>
    <w:rsid w:val="00336F62"/>
    <w:rsid w:val="00A77B3E"/>
    <w:rsid w:val="00CA2A55"/>
    <w:rsid w:val="00D1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5C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D145CF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FD54008-2CAB-495A-9D1F-B2C095EB38BA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XXX/234/2020 z dnia 30 grudnia 2020 r.</dc:title>
  <dc:subject>w sprawie Gminnego Programu Profilaktyki i^Rozwiązywania Problemów Alkoholowych na 2021^rok</dc:subject>
  <dc:creator>ibieganska</dc:creator>
  <cp:lastModifiedBy>Irena Biegańska</cp:lastModifiedBy>
  <cp:revision>2</cp:revision>
  <dcterms:created xsi:type="dcterms:W3CDTF">2021-05-20T10:42:00Z</dcterms:created>
  <dcterms:modified xsi:type="dcterms:W3CDTF">2021-05-20T10:42:00Z</dcterms:modified>
  <cp:category>Akt prawny</cp:category>
</cp:coreProperties>
</file>