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60B74">
      <w:pPr>
        <w:jc w:val="center"/>
        <w:rPr>
          <w:b/>
          <w:caps/>
        </w:rPr>
      </w:pPr>
      <w:r>
        <w:rPr>
          <w:b/>
          <w:caps/>
        </w:rPr>
        <w:t>Uchwała Nr XXXVI/275/2021</w:t>
      </w:r>
      <w:r>
        <w:rPr>
          <w:b/>
          <w:caps/>
        </w:rPr>
        <w:br/>
        <w:t>Rady Gminy Lipno</w:t>
      </w:r>
    </w:p>
    <w:p w:rsidR="00A77B3E" w:rsidRDefault="00860B74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860B74">
      <w:pPr>
        <w:keepNext/>
        <w:spacing w:after="480"/>
        <w:jc w:val="center"/>
      </w:pPr>
      <w:r>
        <w:rPr>
          <w:b/>
        </w:rPr>
        <w:t>zmieniająca uchwałę w sprawie udzielenia pomocy finansowej Powiatowi Leszczyńskiemu w 2021 roku.</w:t>
      </w:r>
    </w:p>
    <w:p w:rsidR="00A77B3E" w:rsidRDefault="00860B74">
      <w:pPr>
        <w:keepLines/>
        <w:spacing w:before="120" w:after="120"/>
        <w:ind w:firstLine="227"/>
      </w:pPr>
      <w:r>
        <w:t xml:space="preserve">Na podstawie art. 10 ust. 2 ustawy z dnia 8 marca 1990 r. o samorządzie gminnym (tekst </w:t>
      </w:r>
      <w:r>
        <w:t>jedn. Dz. U. z 2021 r., poz. 1372) oraz art. 216 ust 2 pkt 5 ustawy z dnia 27 sierpnia 2009 r. o finansach publicznych (tekst jedn. Dz. U. z 2021 r., poz. 305 ze zm.) uchwala się, co następuje:</w:t>
      </w:r>
    </w:p>
    <w:p w:rsidR="00A77B3E" w:rsidRDefault="00860B7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XXXI/241/2021 Rady Gminy Lipno z dnia 10 lut</w:t>
      </w:r>
      <w:r>
        <w:t>ego 2021 r. w sprawie udzielenia pomocy finansowej Powiatowi Leszczyńskiemu w 2021 roku, § 2 ust 1. otrzymuje brzmienie:</w:t>
      </w:r>
    </w:p>
    <w:p w:rsidR="00A77B3E" w:rsidRDefault="00860B74">
      <w:pPr>
        <w:keepLines/>
        <w:spacing w:before="120" w:after="120"/>
        <w:ind w:left="680" w:firstLine="227"/>
      </w:pPr>
      <w:r>
        <w:t>„</w:t>
      </w:r>
      <w:r>
        <w:t>§ 2. </w:t>
      </w:r>
      <w:r>
        <w:t>1. Pomoc finansowa, o której mowa w § 1, zostanie udzielona w formie dotacji celowej ze środków budżetu Gminy na rok 2021, w wyso</w:t>
      </w:r>
      <w:r>
        <w:t>kości 247.000,00 zł (słownie: dwieście czterdzieści siedem tysięcy złotych).”.</w:t>
      </w:r>
      <w:r>
        <w:t>.</w:t>
      </w:r>
    </w:p>
    <w:p w:rsidR="00A77B3E" w:rsidRDefault="00860B7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860B7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60B7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C62E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EF" w:rsidRDefault="001C62E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2EF" w:rsidRDefault="00860B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C62EF" w:rsidRDefault="001C62EF">
      <w:pPr>
        <w:rPr>
          <w:szCs w:val="20"/>
        </w:rPr>
      </w:pPr>
    </w:p>
    <w:p w:rsidR="001C62EF" w:rsidRDefault="00860B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C62EF" w:rsidRDefault="00860B74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XXXVI/275/2021 Rady Gminy Lipno</w:t>
      </w:r>
    </w:p>
    <w:p w:rsidR="001C62EF" w:rsidRDefault="00860B74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19 sierpnia 2021 r.</w:t>
      </w:r>
    </w:p>
    <w:p w:rsidR="001C62EF" w:rsidRDefault="001C62EF">
      <w:pPr>
        <w:spacing w:before="120" w:after="120"/>
        <w:ind w:left="283" w:firstLine="227"/>
        <w:jc w:val="center"/>
        <w:rPr>
          <w:szCs w:val="20"/>
        </w:rPr>
      </w:pPr>
    </w:p>
    <w:p w:rsidR="001C62EF" w:rsidRDefault="00860B74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zmieniająca uchwałę w sprawie udzielenia pomocy finansowej</w:t>
      </w:r>
      <w:r>
        <w:rPr>
          <w:b/>
          <w:szCs w:val="20"/>
        </w:rPr>
        <w:t xml:space="preserve"> Powiatowi Leszczyńskiemu w 2021 roku.</w:t>
      </w:r>
    </w:p>
    <w:p w:rsidR="001C62EF" w:rsidRDefault="00860B7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Lipno udziela w roku 2021 Powiatowi Leszczyńskiemu pomoc finansową w formie dotacji celowej  w kwocie 225.000,00 zł (dwieście dwadzieścia pięć tysięcy zł 00/100) na realizację inwestycji drogowej pn.: „Przebudow</w:t>
      </w:r>
      <w:r>
        <w:rPr>
          <w:color w:val="000000"/>
          <w:szCs w:val="20"/>
          <w:u w:color="000000"/>
        </w:rPr>
        <w:t xml:space="preserve">a drogi powiatowej nr 4757P od m. Targowisko do m. Górka Duchowna”. Z uwagi na wykonywanie dodatkowej warstwy masy asfaltowej, a  tym samym wyższe koszty realizacji inwestycji Gmina Lipno zwiększyła wysokość dotacji o 22.000,00 zł. Łączna kwota udzielonej </w:t>
      </w:r>
      <w:r>
        <w:rPr>
          <w:color w:val="000000"/>
          <w:szCs w:val="20"/>
          <w:u w:color="000000"/>
        </w:rPr>
        <w:t>dotacji wynosi 247.000,00 zł (słownie: dwieście czterdzieści siedem tysięcy złotych).</w:t>
      </w:r>
    </w:p>
    <w:p w:rsidR="001C62EF" w:rsidRDefault="001C62E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1C62EF" w:rsidRDefault="001C62E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C62EF">
        <w:tc>
          <w:tcPr>
            <w:tcW w:w="2500" w:type="pct"/>
            <w:tcBorders>
              <w:right w:val="nil"/>
            </w:tcBorders>
          </w:tcPr>
          <w:p w:rsidR="001C62EF" w:rsidRDefault="001C62E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C62EF" w:rsidRDefault="001C62E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60B74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60B74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1C62EF" w:rsidRDefault="00860B7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1C62EF" w:rsidRDefault="001C62E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60B74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60B74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60B74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60B74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1C62EF" w:rsidRDefault="001C62E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1C62EF" w:rsidSect="001C62E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74" w:rsidRDefault="00860B74" w:rsidP="001C62EF">
      <w:r>
        <w:separator/>
      </w:r>
    </w:p>
  </w:endnote>
  <w:endnote w:type="continuationSeparator" w:id="0">
    <w:p w:rsidR="00860B74" w:rsidRDefault="00860B74" w:rsidP="001C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C62E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C62EF" w:rsidRDefault="00860B7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C62EF" w:rsidRDefault="00860B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C62E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3F4">
            <w:rPr>
              <w:sz w:val="18"/>
            </w:rPr>
            <w:fldChar w:fldCharType="separate"/>
          </w:r>
          <w:r w:rsidR="00BE33F4">
            <w:rPr>
              <w:noProof/>
              <w:sz w:val="18"/>
            </w:rPr>
            <w:t>1</w:t>
          </w:r>
          <w:r w:rsidR="001C62EF">
            <w:rPr>
              <w:sz w:val="18"/>
            </w:rPr>
            <w:fldChar w:fldCharType="end"/>
          </w:r>
        </w:p>
      </w:tc>
    </w:tr>
  </w:tbl>
  <w:p w:rsidR="001C62EF" w:rsidRDefault="001C62E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C62E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C62EF" w:rsidRDefault="00860B7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C62EF" w:rsidRDefault="00860B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C62E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3F4">
            <w:rPr>
              <w:sz w:val="18"/>
            </w:rPr>
            <w:fldChar w:fldCharType="separate"/>
          </w:r>
          <w:r w:rsidR="00BE33F4">
            <w:rPr>
              <w:noProof/>
              <w:sz w:val="18"/>
            </w:rPr>
            <w:t>2</w:t>
          </w:r>
          <w:r w:rsidR="001C62EF">
            <w:rPr>
              <w:sz w:val="18"/>
            </w:rPr>
            <w:fldChar w:fldCharType="end"/>
          </w:r>
        </w:p>
      </w:tc>
    </w:tr>
  </w:tbl>
  <w:p w:rsidR="001C62EF" w:rsidRDefault="001C62E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74" w:rsidRDefault="00860B74" w:rsidP="001C62EF">
      <w:r>
        <w:separator/>
      </w:r>
    </w:p>
  </w:footnote>
  <w:footnote w:type="continuationSeparator" w:id="0">
    <w:p w:rsidR="00860B74" w:rsidRDefault="00860B74" w:rsidP="001C6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62EF"/>
    <w:rsid w:val="00860B74"/>
    <w:rsid w:val="00A77B3E"/>
    <w:rsid w:val="00BE33F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62E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C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XXXVI/275/2021 z dnia 19 sierpnia 2021 r.</dc:title>
  <dc:subject>zmieniająca uchwałę w^sprawie udzielenia pomocy finansowej Powiatowi Leszczyńskiemu w^2021 roku.</dc:subject>
  <dc:creator>ibieganska</dc:creator>
  <cp:lastModifiedBy>Irena Biegańska</cp:lastModifiedBy>
  <cp:revision>2</cp:revision>
  <dcterms:created xsi:type="dcterms:W3CDTF">2021-08-20T09:26:00Z</dcterms:created>
  <dcterms:modified xsi:type="dcterms:W3CDTF">2021-08-20T09:26:00Z</dcterms:modified>
  <cp:category>Akt prawny</cp:category>
</cp:coreProperties>
</file>