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B53F3">
      <w:pPr>
        <w:jc w:val="center"/>
        <w:rPr>
          <w:b/>
          <w:caps/>
        </w:rPr>
      </w:pPr>
      <w:r>
        <w:rPr>
          <w:b/>
          <w:caps/>
        </w:rPr>
        <w:t>Uchwała Nr LVII/427/2022</w:t>
      </w:r>
      <w:r>
        <w:rPr>
          <w:b/>
          <w:caps/>
        </w:rPr>
        <w:br/>
        <w:t>Rady Gminy Lipno</w:t>
      </w:r>
    </w:p>
    <w:p w:rsidR="00A77B3E" w:rsidRDefault="003B53F3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3B53F3">
      <w:pPr>
        <w:keepNext/>
        <w:spacing w:after="480"/>
        <w:jc w:val="center"/>
      </w:pPr>
      <w:r>
        <w:rPr>
          <w:b/>
        </w:rPr>
        <w:t>w sprawie zgody na zamianę nieruchomości</w:t>
      </w:r>
    </w:p>
    <w:p w:rsidR="00A77B3E" w:rsidRDefault="003B53F3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 lit. a ustawy z dnia 8 marca 1990 r. o samorządzie gminnym (tekst jedn. Dz. U. z 2022 r. poz. 559 ze zm.) oraz</w:t>
      </w:r>
      <w:r>
        <w:t xml:space="preserve"> art. 14 ust. 3 i 5 ustawy z dnia 21 sierpnia 1997 r. o gospodarce nieruchomościami (tekst jedn. Dz. U. z 2021 r. poz. 1899 ze zm.) uchwala się, co następuje:</w:t>
      </w:r>
    </w:p>
    <w:p w:rsidR="00A77B3E" w:rsidRDefault="003B53F3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dokonanie zamiany nieruchomości stanowiących własność Gminy Lipno na nie</w:t>
      </w:r>
      <w:r>
        <w:t>ruchomość stanowiącą własność Powiatu Leszczyńskiego.</w:t>
      </w:r>
    </w:p>
    <w:p w:rsidR="00A77B3E" w:rsidRDefault="003B53F3">
      <w:pPr>
        <w:keepLines/>
        <w:spacing w:before="120" w:after="120"/>
        <w:ind w:firstLine="340"/>
      </w:pPr>
      <w:r>
        <w:rPr>
          <w:b/>
        </w:rPr>
        <w:t>§ 2. </w:t>
      </w:r>
      <w:r>
        <w:t>Przedmiotem zamiany, o której mowa w §1 są następujące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6178"/>
        <w:gridCol w:w="1672"/>
        <w:gridCol w:w="1624"/>
      </w:tblGrid>
      <w:tr w:rsidR="009806EB">
        <w:trPr>
          <w:trHeight w:val="396"/>
        </w:trPr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center"/>
            </w:pPr>
            <w:r>
              <w:rPr>
                <w:b/>
                <w:sz w:val="20"/>
              </w:rPr>
              <w:t>Oznaczenie nieruchomości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B53F3">
            <w:pPr>
              <w:jc w:val="center"/>
            </w:pPr>
            <w:r>
              <w:rPr>
                <w:b/>
                <w:sz w:val="20"/>
              </w:rPr>
              <w:t>Powierzchnia nieruchomości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B53F3">
            <w:pPr>
              <w:jc w:val="center"/>
            </w:pPr>
            <w:r>
              <w:rPr>
                <w:b/>
                <w:sz w:val="20"/>
              </w:rPr>
              <w:t>Cena nieruchomości</w:t>
            </w:r>
          </w:p>
        </w:tc>
      </w:tr>
      <w:tr w:rsidR="009806EB">
        <w:trPr>
          <w:trHeight w:val="396"/>
        </w:trPr>
        <w:tc>
          <w:tcPr>
            <w:tcW w:w="1050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left"/>
            </w:pPr>
            <w:r>
              <w:rPr>
                <w:sz w:val="20"/>
              </w:rPr>
              <w:t xml:space="preserve">Nieruchomości stanowiące własność Gminy Lipno 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184 miejscowość Górka Duchowna KW PO1L/00029910/1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0,2000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83 700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370/3 miejscowość Mórkowo KW PO1L/00031136/8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0,0049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2 051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239/13 miejscowość Mórkowo KW PO1L/00020663/1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0,0097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4 952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 xml:space="preserve">Dz. Nr 59/1 miejscowość </w:t>
            </w:r>
            <w:r>
              <w:rPr>
                <w:sz w:val="20"/>
              </w:rPr>
              <w:t>Mórkowo KW PO1L/00031136/8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1,0366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390 435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35/4 miejscowość Sulejewo KW PO1L/00030271/9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0,0400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16 740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102/1 miejscowość Sulejewo KW PO1L/00030275/7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0,1007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32 879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104 miejscowość Sulejewo KW PO1L/00030275/7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0,0900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29 385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150 miejscowość Targowisko KW PO1L/00030279/5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0,4100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127 172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232/1 miejscowość Targowisko KW PO1L/00030279/5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0,0162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5 289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60/1 miejscowość Targowisko KW PO1L/00030279/5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0,0256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8 358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61/1 miejscowość Wilkowice KW PO1L/00023126/6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0,0028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1 172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27/1 miejscowość 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0,0075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3 139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27/4 miejscowość 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0,0069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2 888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 xml:space="preserve">Dz. Nr 100 miejscowość </w:t>
            </w:r>
            <w:r>
              <w:rPr>
                <w:sz w:val="20"/>
              </w:rPr>
              <w:t>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0,9427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355 068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157/1 miejscowość Żakowo KW PO1L/00022870/9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1,3030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382 887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157/2 miejscowość 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0,0647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21 125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122/4 miejscowość 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0,6774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255 143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44/2 miejscowość 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0,0102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4 269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38/2 miejscowość 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0,0176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7 366 zł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28 miejscowość Żakowo KW PO1L/00022369/4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0,3447 ha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137 044 zł</w:t>
            </w:r>
          </w:p>
        </w:tc>
      </w:tr>
      <w:tr w:rsidR="009806EB">
        <w:trPr>
          <w:trHeight w:val="396"/>
        </w:trPr>
        <w:tc>
          <w:tcPr>
            <w:tcW w:w="1050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left"/>
            </w:pPr>
            <w:r>
              <w:rPr>
                <w:sz w:val="20"/>
              </w:rPr>
              <w:t>Nieruchomość</w:t>
            </w:r>
            <w:r>
              <w:rPr>
                <w:sz w:val="20"/>
              </w:rPr>
              <w:t xml:space="preserve"> stanowiąca własność Powiatu Leszczyńskiego</w:t>
            </w:r>
          </w:p>
        </w:tc>
      </w:tr>
      <w:tr w:rsidR="009806EB">
        <w:trPr>
          <w:trHeight w:val="283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21.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B53F3">
            <w:pPr>
              <w:jc w:val="left"/>
            </w:pPr>
            <w:r>
              <w:rPr>
                <w:sz w:val="20"/>
              </w:rPr>
              <w:t>Dz. Nr 515 miejscowość Gronówko KW PO1L/00046138/0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0,7183 ha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B53F3">
            <w:pPr>
              <w:jc w:val="center"/>
            </w:pPr>
            <w:r>
              <w:rPr>
                <w:sz w:val="20"/>
              </w:rPr>
              <w:t>287 762 zł</w:t>
            </w:r>
          </w:p>
        </w:tc>
      </w:tr>
    </w:tbl>
    <w:p w:rsidR="00A77B3E" w:rsidRDefault="003B53F3">
      <w:pPr>
        <w:keepLines/>
        <w:spacing w:before="120" w:after="120"/>
        <w:ind w:firstLine="340"/>
      </w:pPr>
      <w:r>
        <w:rPr>
          <w:b/>
        </w:rPr>
        <w:t>§ 3. </w:t>
      </w:r>
      <w:r>
        <w:t>Zamiana nieruchomości następuje bez obowiązku dokonywania dopłat.</w:t>
      </w:r>
    </w:p>
    <w:p w:rsidR="00A77B3E" w:rsidRDefault="003B53F3">
      <w:pPr>
        <w:keepLines/>
        <w:spacing w:before="120" w:after="120"/>
        <w:ind w:firstLine="340"/>
      </w:pPr>
      <w:r>
        <w:rPr>
          <w:b/>
        </w:rPr>
        <w:lastRenderedPageBreak/>
        <w:t>§ 4. </w:t>
      </w:r>
      <w:r>
        <w:t>Wykonanie uchwały powierza się Wójtowi Gminy Lipno.</w:t>
      </w:r>
    </w:p>
    <w:p w:rsidR="00A77B3E" w:rsidRDefault="003B53F3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B53F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806E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EB" w:rsidRDefault="009806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EB" w:rsidRDefault="003B53F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806EB" w:rsidRDefault="003B53F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806EB" w:rsidRDefault="003B53F3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Starosta Leszczyński zwrócił się do </w:t>
      </w:r>
      <w:r>
        <w:rPr>
          <w:szCs w:val="20"/>
        </w:rPr>
        <w:t>Gminy Lipno z prośbą o rozważenie możliwości dokonania zamiany nieruchomości oznaczonej numer 515 położonej w gminie Lipno, obręb Gronówko stanowiącej własność Powiatu Leszczyńskiego na działki stanowiące własność Gminy Lipno, a zajęte pod drogi powiatowe.</w:t>
      </w:r>
    </w:p>
    <w:p w:rsidR="009806EB" w:rsidRDefault="003B53F3">
      <w:pPr>
        <w:spacing w:before="120" w:after="120"/>
        <w:ind w:firstLine="720"/>
        <w:rPr>
          <w:szCs w:val="20"/>
        </w:rPr>
      </w:pPr>
      <w:r>
        <w:rPr>
          <w:szCs w:val="20"/>
        </w:rPr>
        <w:t>Zamiana związana jest z uregulowaniem stanu prawnego gruntów stanowiących drogi powiatowe, stąd odbędzie się w trybie art. 14 ust. 3 i 5 ustawy o gospodarce nieruchomościami (tekst jedn. Dz. U. z 2021 r. poz. 1899 ze zm.) tj. bez obowiązku dokonywania dop</w:t>
      </w:r>
      <w:r>
        <w:rPr>
          <w:szCs w:val="20"/>
        </w:rPr>
        <w:t>łat.</w:t>
      </w:r>
    </w:p>
    <w:p w:rsidR="009806EB" w:rsidRDefault="003B53F3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na względzie powyższe podjęcie uchwały w zaproponowanym brzmieniu stało się uzasadnione.</w:t>
      </w:r>
    </w:p>
    <w:p w:rsidR="009806EB" w:rsidRDefault="003B53F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806E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EB" w:rsidRDefault="009806E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EB" w:rsidRDefault="009806E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B53F3">
                <w:rPr>
                  <w:color w:val="000000"/>
                  <w:szCs w:val="20"/>
                </w:rPr>
                <w:t>Przewodniczący Rady Gminy Lipno</w:t>
              </w:r>
            </w:fldSimple>
            <w:r w:rsidR="003B53F3">
              <w:rPr>
                <w:color w:val="000000"/>
                <w:szCs w:val="20"/>
              </w:rPr>
              <w:br/>
            </w:r>
            <w:r w:rsidR="003B53F3">
              <w:rPr>
                <w:color w:val="000000"/>
                <w:szCs w:val="20"/>
              </w:rPr>
              <w:br/>
            </w:r>
            <w:r w:rsidR="003B53F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B53F3">
                <w:rPr>
                  <w:b/>
                  <w:color w:val="000000"/>
                  <w:szCs w:val="20"/>
                </w:rPr>
                <w:t>Bartosz</w:t>
              </w:r>
            </w:fldSimple>
            <w:r w:rsidR="003B53F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B53F3">
                <w:rPr>
                  <w:b/>
                  <w:color w:val="000000"/>
                  <w:szCs w:val="20"/>
                </w:rPr>
                <w:t>Zięba</w:t>
              </w:r>
            </w:fldSimple>
            <w:r w:rsidR="003B53F3">
              <w:rPr>
                <w:b/>
                <w:color w:val="000000"/>
                <w:szCs w:val="20"/>
              </w:rPr>
              <w:t> </w:t>
            </w:r>
          </w:p>
        </w:tc>
      </w:tr>
    </w:tbl>
    <w:p w:rsidR="009806EB" w:rsidRDefault="009806EB">
      <w:pPr>
        <w:keepNext/>
        <w:rPr>
          <w:szCs w:val="20"/>
        </w:rPr>
      </w:pPr>
    </w:p>
    <w:sectPr w:rsidR="009806EB" w:rsidSect="009806E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F3" w:rsidRDefault="003B53F3" w:rsidP="009806EB">
      <w:r>
        <w:separator/>
      </w:r>
    </w:p>
  </w:endnote>
  <w:endnote w:type="continuationSeparator" w:id="0">
    <w:p w:rsidR="003B53F3" w:rsidRDefault="003B53F3" w:rsidP="0098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06E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06EB" w:rsidRDefault="003B53F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06EB" w:rsidRDefault="003B53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06E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1039">
            <w:rPr>
              <w:sz w:val="18"/>
            </w:rPr>
            <w:fldChar w:fldCharType="separate"/>
          </w:r>
          <w:r w:rsidR="005F1039">
            <w:rPr>
              <w:noProof/>
              <w:sz w:val="18"/>
            </w:rPr>
            <w:t>1</w:t>
          </w:r>
          <w:r w:rsidR="009806EB">
            <w:rPr>
              <w:sz w:val="18"/>
            </w:rPr>
            <w:fldChar w:fldCharType="end"/>
          </w:r>
        </w:p>
      </w:tc>
    </w:tr>
  </w:tbl>
  <w:p w:rsidR="009806EB" w:rsidRDefault="009806E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06E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06EB" w:rsidRDefault="003B53F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06EB" w:rsidRDefault="003B53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06E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1039">
            <w:rPr>
              <w:sz w:val="18"/>
            </w:rPr>
            <w:fldChar w:fldCharType="separate"/>
          </w:r>
          <w:r w:rsidR="005F1039">
            <w:rPr>
              <w:noProof/>
              <w:sz w:val="18"/>
            </w:rPr>
            <w:t>3</w:t>
          </w:r>
          <w:r w:rsidR="009806EB">
            <w:rPr>
              <w:sz w:val="18"/>
            </w:rPr>
            <w:fldChar w:fldCharType="end"/>
          </w:r>
        </w:p>
      </w:tc>
    </w:tr>
  </w:tbl>
  <w:p w:rsidR="009806EB" w:rsidRDefault="009806E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F3" w:rsidRDefault="003B53F3" w:rsidP="009806EB">
      <w:r>
        <w:separator/>
      </w:r>
    </w:p>
  </w:footnote>
  <w:footnote w:type="continuationSeparator" w:id="0">
    <w:p w:rsidR="003B53F3" w:rsidRDefault="003B53F3" w:rsidP="00980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B53F3"/>
    <w:rsid w:val="005F1039"/>
    <w:rsid w:val="009806E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6E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LVII/427/2022 z dnia 24 listopada 2022 r.</dc:title>
  <dc:subject>w sprawie zgody na zamianę nieruchomości</dc:subject>
  <dc:creator>ibieganska</dc:creator>
  <cp:lastModifiedBy>Irena Biegańska</cp:lastModifiedBy>
  <cp:revision>2</cp:revision>
  <dcterms:created xsi:type="dcterms:W3CDTF">2022-12-01T13:30:00Z</dcterms:created>
  <dcterms:modified xsi:type="dcterms:W3CDTF">2022-12-01T13:30:00Z</dcterms:modified>
  <cp:category>Akt prawny</cp:category>
</cp:coreProperties>
</file>