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56175">
      <w:pPr>
        <w:jc w:val="center"/>
        <w:rPr>
          <w:b/>
          <w:caps/>
        </w:rPr>
      </w:pPr>
      <w:r>
        <w:rPr>
          <w:b/>
          <w:caps/>
        </w:rPr>
        <w:t>Uchwała Nr LXVIII/519/2023</w:t>
      </w:r>
      <w:r>
        <w:rPr>
          <w:b/>
          <w:caps/>
        </w:rPr>
        <w:br/>
        <w:t>Rady Gminy Lipno</w:t>
      </w:r>
    </w:p>
    <w:p w:rsidR="00A77B3E" w:rsidRDefault="00F56175">
      <w:pPr>
        <w:spacing w:before="280" w:after="280"/>
        <w:jc w:val="center"/>
        <w:rPr>
          <w:b/>
          <w:caps/>
        </w:rPr>
      </w:pPr>
      <w:r>
        <w:t>z dnia 16 listopada 2023 r.</w:t>
      </w:r>
    </w:p>
    <w:p w:rsidR="00A77B3E" w:rsidRDefault="00F56175">
      <w:pPr>
        <w:keepNext/>
        <w:spacing w:after="480"/>
        <w:jc w:val="center"/>
      </w:pPr>
      <w:r>
        <w:rPr>
          <w:b/>
        </w:rPr>
        <w:t>w sprawie udzielenia dotacji na prace konserwatorskie, restauratorskie lub roboty budowlane przy zabytku położonym na terenie gminy Lipno</w:t>
      </w:r>
    </w:p>
    <w:p w:rsidR="00A77B3E" w:rsidRDefault="00F56175">
      <w:pPr>
        <w:keepLines/>
        <w:spacing w:before="120" w:after="120"/>
        <w:ind w:firstLine="227"/>
      </w:pPr>
      <w:r>
        <w:t xml:space="preserve">Na podstawie § 7 uchwały Nr LXIV/485/2023 </w:t>
      </w:r>
      <w:r>
        <w:t>Rady Gminy Lipno z dnia 5 czerwca 2023 r. w sprawie zasad udzielania dotacji na prace konserwatorskie, restauratorskie lub roboty budowlane przy zabytkach znajdujących się na terenie gminy Lipno (Dz. Urz. Woj. Wielkopolskiego z 2023 r. poz. 6166) oraz art.</w:t>
      </w:r>
      <w:r>
        <w:t> 81 w związku z art. 77 i 78 ustawy z dnia 23 lipca 2003 r. o ochronie zabytków i opiece nad zabytkami (tekst jedn. Dz. U. 2022 r. poz. 840 ze zm.) uchwala się, co następuje:</w:t>
      </w:r>
    </w:p>
    <w:p w:rsidR="00A77B3E" w:rsidRDefault="00F56175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w 2024 roku Parafii Rzymskokatolickiej pw. Wszystkich Świętych w</w:t>
      </w:r>
      <w:r>
        <w:t> Mórkowie dotacji w wysokości do 1.500.000,00 zł (słownie: jeden milion pięćset tysięcy złotych zero groszy) na wykonanie zadania pn. „Remont zabezpieczająco-wzmacniający wieży kościoła parafialnego w Mórkowie wraz z rewaloryzacją kościoła” polegającego na</w:t>
      </w:r>
      <w:r>
        <w:t xml:space="preserve"> przeprowadzeniu kompleksowych robót przy wieży i elewacji kościoła.</w:t>
      </w:r>
    </w:p>
    <w:p w:rsidR="00A77B3E" w:rsidRDefault="00F5617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F5617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5617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A7A0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7A0D" w:rsidRDefault="003A7A0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7A0D" w:rsidRDefault="00F5617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3A7A0D" w:rsidRDefault="00F56175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3A7A0D" w:rsidRDefault="00F56175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Uchwała wynika z treści § 7 uchwały Nr LXIV/485/2023 Rady Gminy Lipno z dnia 5 czerwca 2023 r. w sprawie zasad udzielania dotacji na </w:t>
      </w:r>
      <w:r>
        <w:rPr>
          <w:szCs w:val="20"/>
        </w:rPr>
        <w:t>prace konserwatorskie, restauratorskie lub roboty budowlane przy zabytkach znajdujących się na terenie gminy Lipno, zgodnie z którym Rada Gminy Lipno przyznaje dotację w formie uchwały.</w:t>
      </w:r>
    </w:p>
    <w:p w:rsidR="003A7A0D" w:rsidRDefault="00F56175">
      <w:pPr>
        <w:spacing w:before="120" w:after="120"/>
        <w:ind w:firstLine="720"/>
        <w:rPr>
          <w:szCs w:val="20"/>
        </w:rPr>
      </w:pPr>
      <w:r>
        <w:rPr>
          <w:szCs w:val="20"/>
        </w:rPr>
        <w:t>Do Urzędu Gminy Lipno wpłynął wniosek Parafii Rzymskokatolickiej pw. W</w:t>
      </w:r>
      <w:r>
        <w:rPr>
          <w:szCs w:val="20"/>
        </w:rPr>
        <w:t xml:space="preserve">szystkich Świętych w Mórkowie o udzielenie dotacji na prace konserwatorskie, restauratorskie lub roboty budowlane przy zabytkach znajdujących się na terenie gminy Lipno tj. na zadanie polegające na wykonaniu robót budowlanych przy kościele parafialnym pw. </w:t>
      </w:r>
      <w:r>
        <w:rPr>
          <w:szCs w:val="20"/>
        </w:rPr>
        <w:t>Wszystkich Świętych w Mórkowie, pochodzącym z 2 poł. XIX w., będącym  własnością Parafii Rzymskokatolickiej pw. Wszystkich Świętych w Mórkowie, wpisanym do rejestru zabytków (nr rejestru 47, data 12.12.1932 r.). Inwestycja polegająca na przeprowadzeniu kom</w:t>
      </w:r>
      <w:r>
        <w:rPr>
          <w:szCs w:val="20"/>
        </w:rPr>
        <w:t>pleksowych robót przy wieży i elewacji kościoła jest kontynuacją prac remontowych trwających od 2015 r. i zakończy remont zabytku.</w:t>
      </w:r>
    </w:p>
    <w:p w:rsidR="003A7A0D" w:rsidRDefault="00F56175">
      <w:pPr>
        <w:spacing w:before="120" w:after="120"/>
        <w:ind w:firstLine="720"/>
        <w:rPr>
          <w:szCs w:val="20"/>
        </w:rPr>
      </w:pPr>
      <w:r>
        <w:rPr>
          <w:szCs w:val="20"/>
        </w:rPr>
        <w:t>Dotacja na zadanie pn. „Remont zabezpieczająco-wzmacniający wieży kościoła parafialnego w Mórkowie wraz z rewaloryzacją kości</w:t>
      </w:r>
      <w:r>
        <w:rPr>
          <w:szCs w:val="20"/>
        </w:rPr>
        <w:t>oła” polegające na przeprowadzeniu kompleksowych robót przy wieży i elewacji kościoła udzielona zostanie w wysokości do 100% nakładów koniecznych, w ramach dofinansowania otrzymanego przez Gminę Lipno ze środków zewnętrznych.</w:t>
      </w:r>
    </w:p>
    <w:p w:rsidR="003A7A0D" w:rsidRDefault="00F56175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>Mając powyższe na względzie po</w:t>
      </w:r>
      <w:r>
        <w:rPr>
          <w:szCs w:val="20"/>
        </w:rPr>
        <w:t>djęcie uchwały w zaproponowanym brzmieniu stało się zasadne.</w:t>
      </w:r>
    </w:p>
    <w:p w:rsidR="003A7A0D" w:rsidRDefault="00F56175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3A7A0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7A0D" w:rsidRDefault="003A7A0D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7A0D" w:rsidRDefault="003A7A0D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F56175">
                <w:rPr>
                  <w:color w:val="000000"/>
                  <w:szCs w:val="20"/>
                </w:rPr>
                <w:t>Przewodniczący Rady Gminy Lipno</w:t>
              </w:r>
            </w:fldSimple>
            <w:r w:rsidR="00F56175">
              <w:rPr>
                <w:color w:val="000000"/>
                <w:szCs w:val="20"/>
              </w:rPr>
              <w:br/>
            </w:r>
            <w:r w:rsidR="00F56175">
              <w:rPr>
                <w:color w:val="000000"/>
                <w:szCs w:val="20"/>
              </w:rPr>
              <w:br/>
            </w:r>
            <w:r w:rsidR="00F56175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F56175">
                <w:rPr>
                  <w:b/>
                  <w:color w:val="000000"/>
                  <w:szCs w:val="20"/>
                </w:rPr>
                <w:t>Bartosz</w:t>
              </w:r>
            </w:fldSimple>
            <w:r w:rsidR="00F56175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F56175">
                <w:rPr>
                  <w:b/>
                  <w:color w:val="000000"/>
                  <w:szCs w:val="20"/>
                </w:rPr>
                <w:t>Zięba</w:t>
              </w:r>
            </w:fldSimple>
            <w:r w:rsidR="00F56175">
              <w:rPr>
                <w:b/>
                <w:color w:val="000000"/>
                <w:szCs w:val="20"/>
              </w:rPr>
              <w:t> </w:t>
            </w:r>
          </w:p>
        </w:tc>
      </w:tr>
    </w:tbl>
    <w:p w:rsidR="003A7A0D" w:rsidRDefault="00F56175">
      <w:pPr>
        <w:spacing w:before="120" w:after="120"/>
        <w:rPr>
          <w:szCs w:val="20"/>
        </w:rPr>
      </w:pPr>
      <w:r>
        <w:rPr>
          <w:szCs w:val="20"/>
        </w:rPr>
        <w:t>  </w:t>
      </w:r>
    </w:p>
    <w:sectPr w:rsidR="003A7A0D" w:rsidSect="003A7A0D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75" w:rsidRDefault="00F56175" w:rsidP="003A7A0D">
      <w:r>
        <w:separator/>
      </w:r>
    </w:p>
  </w:endnote>
  <w:endnote w:type="continuationSeparator" w:id="0">
    <w:p w:rsidR="00F56175" w:rsidRDefault="00F56175" w:rsidP="003A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A7A0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A7A0D" w:rsidRDefault="00F5617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A7A0D" w:rsidRDefault="00F561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A7A0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81803">
            <w:rPr>
              <w:sz w:val="18"/>
            </w:rPr>
            <w:fldChar w:fldCharType="separate"/>
          </w:r>
          <w:r w:rsidR="00D81803">
            <w:rPr>
              <w:noProof/>
              <w:sz w:val="18"/>
            </w:rPr>
            <w:t>1</w:t>
          </w:r>
          <w:r w:rsidR="003A7A0D">
            <w:rPr>
              <w:sz w:val="18"/>
            </w:rPr>
            <w:fldChar w:fldCharType="end"/>
          </w:r>
        </w:p>
      </w:tc>
    </w:tr>
  </w:tbl>
  <w:p w:rsidR="003A7A0D" w:rsidRDefault="003A7A0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A7A0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A7A0D" w:rsidRDefault="00F5617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A7A0D" w:rsidRDefault="00F561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A7A0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81803">
            <w:rPr>
              <w:sz w:val="18"/>
            </w:rPr>
            <w:fldChar w:fldCharType="separate"/>
          </w:r>
          <w:r w:rsidR="00D81803">
            <w:rPr>
              <w:noProof/>
              <w:sz w:val="18"/>
            </w:rPr>
            <w:t>2</w:t>
          </w:r>
          <w:r w:rsidR="003A7A0D">
            <w:rPr>
              <w:sz w:val="18"/>
            </w:rPr>
            <w:fldChar w:fldCharType="end"/>
          </w:r>
        </w:p>
      </w:tc>
    </w:tr>
  </w:tbl>
  <w:p w:rsidR="003A7A0D" w:rsidRDefault="003A7A0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75" w:rsidRDefault="00F56175" w:rsidP="003A7A0D">
      <w:r>
        <w:separator/>
      </w:r>
    </w:p>
  </w:footnote>
  <w:footnote w:type="continuationSeparator" w:id="0">
    <w:p w:rsidR="00F56175" w:rsidRDefault="00F56175" w:rsidP="003A7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A7A0D"/>
    <w:rsid w:val="00A77B3E"/>
    <w:rsid w:val="00CA2A55"/>
    <w:rsid w:val="00D81803"/>
    <w:rsid w:val="00F5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7A0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LXVIII/519/2023 z dnia 16 listopada 2023 r.</dc:title>
  <dc:subject>w sprawie udzielenia dotacji na prace konserwatorskie, restauratorskie lub roboty budowlane przy zabytku położonym na terenie gminy Lipno</dc:subject>
  <dc:creator>ibieganska</dc:creator>
  <cp:lastModifiedBy>Irena Biegańska</cp:lastModifiedBy>
  <cp:revision>2</cp:revision>
  <dcterms:created xsi:type="dcterms:W3CDTF">2023-11-21T11:53:00Z</dcterms:created>
  <dcterms:modified xsi:type="dcterms:W3CDTF">2023-11-21T11:53:00Z</dcterms:modified>
  <cp:category>Akt prawny</cp:category>
</cp:coreProperties>
</file>