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44426">
      <w:pPr>
        <w:jc w:val="center"/>
        <w:rPr>
          <w:b/>
          <w:caps/>
        </w:rPr>
      </w:pPr>
      <w:r>
        <w:rPr>
          <w:b/>
          <w:caps/>
        </w:rPr>
        <w:t>Uchwała Nr LXVIII/527/2023</w:t>
      </w:r>
      <w:r>
        <w:rPr>
          <w:b/>
          <w:caps/>
        </w:rPr>
        <w:br/>
        <w:t>Rady Gminy Lipno</w:t>
      </w:r>
    </w:p>
    <w:p w:rsidR="00A77B3E" w:rsidRDefault="00844426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844426">
      <w:pPr>
        <w:keepNext/>
        <w:spacing w:after="480"/>
        <w:jc w:val="center"/>
      </w:pPr>
      <w:r>
        <w:rPr>
          <w:b/>
        </w:rPr>
        <w:t>w sprawie podwyższenia kryterium dochodowego uprawniającego do korzystania z pomocy społecznej w ramach wieloletniego rządowego programu „Posiłek w szkole i w domu” na lata 2024-2028</w:t>
      </w:r>
    </w:p>
    <w:p w:rsidR="00A77B3E" w:rsidRDefault="0084442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2023 r. poz. 40 ze zm.) oraz art. 8 ust. 2 i art. 96 ust. 4 ustawy z dnia 12 marca 2004 r. o pomocy społecznej (tekst jedn. Dz. U. z 2023 r. poz. 9</w:t>
      </w:r>
      <w:r>
        <w:t>01 ze zm.), w związku z uchwałą Nr 149 Rady Ministrów z dnia 23 sierpnia  2023 r. w sprawie ustanowienia wieloletniego rządowego programu „Posiłek w szkole i w domu” na lata 2024-2028 (M. P. z 2023 r. poz. 881) uchwala się, co następuje:</w:t>
      </w:r>
    </w:p>
    <w:p w:rsidR="00A77B3E" w:rsidRDefault="00844426">
      <w:pPr>
        <w:keepLines/>
        <w:spacing w:before="120" w:after="120"/>
        <w:ind w:firstLine="340"/>
      </w:pPr>
      <w:r>
        <w:rPr>
          <w:b/>
        </w:rPr>
        <w:t>§ 1. </w:t>
      </w:r>
      <w:r>
        <w:t>Podwyższa się</w:t>
      </w:r>
      <w:r>
        <w:t xml:space="preserve"> do 200 % kryterium dochodowe, o którym mowa w art. 8 ust. 1 ustawy o pomocy społecznej, uprawniające do przyznania pomocy w formie świadczenia pieniężnego na zakup posiłku lub żywności w ramach wieloletniego rządowego programu „Posiłek w szkole i w domu” </w:t>
      </w:r>
      <w:r>
        <w:t>na lata 2024-2028.</w:t>
      </w:r>
    </w:p>
    <w:p w:rsidR="00A77B3E" w:rsidRDefault="00844426">
      <w:pPr>
        <w:keepLines/>
        <w:spacing w:before="120" w:after="120"/>
        <w:ind w:firstLine="340"/>
      </w:pPr>
      <w:r>
        <w:rPr>
          <w:b/>
        </w:rPr>
        <w:t>§ 2. </w:t>
      </w:r>
      <w:r>
        <w:t>Odstępuje się od żądania zwrotu wydatków od osób objętych rządowym wieloletnim programem „Posiłek w szkole i w domu” na lata 2024-2028 korzystających z pomocy społecznej w formie posiłku lub świadczenia rzeczowego w postaci produktó</w:t>
      </w:r>
      <w:r>
        <w:t>w żywnościowych, jeżeli dochód osoby samotnie gospodarującej lub dochód na osobę w rodzinie nie przekracza wysokości 200% kryterium dochodowego, o którym mowa w art. 8 ust. 1 ustawy o pomocy społecznej.</w:t>
      </w:r>
    </w:p>
    <w:p w:rsidR="00A77B3E" w:rsidRDefault="00844426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</w:t>
      </w:r>
      <w:r>
        <w:t>no.</w:t>
      </w:r>
    </w:p>
    <w:p w:rsidR="00A77B3E" w:rsidRDefault="00844426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Wielkopolskiego i wchodzi w życie z dniem 1 stycznia 2024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4442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A520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20B" w:rsidRDefault="00DA52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20B" w:rsidRDefault="0084442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DA520B" w:rsidRDefault="0084442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DA520B" w:rsidRDefault="00844426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Prawo do świadczeń z pomocy społecznej przysługuje osobom i rodzinom, jeżeli dochód osoby samotnie gospodarującej lub dochód na osobę w rodzinie nie przekracza kryterium dochodowego, o którym mowa </w:t>
      </w:r>
      <w:r>
        <w:rPr>
          <w:szCs w:val="20"/>
        </w:rPr>
        <w:t>odpowiednio w art. 8 ust. 1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1 i 2 ustawy z dnia 12 marca 2004 r. o pomocy społecznej. Kryterium to aktualnie stanowią kwoty: 776 zł dla osoby samotnie gospodarującej oraz 600 zł na osobę w rodzinie.</w:t>
      </w:r>
    </w:p>
    <w:p w:rsidR="00DA520B" w:rsidRDefault="00844426">
      <w:pPr>
        <w:spacing w:before="120" w:after="120"/>
        <w:ind w:firstLine="720"/>
        <w:rPr>
          <w:szCs w:val="20"/>
        </w:rPr>
      </w:pPr>
      <w:r>
        <w:rPr>
          <w:szCs w:val="20"/>
        </w:rPr>
        <w:t>Organ stanowiący gminy ma kompetencję do podwyższenia</w:t>
      </w:r>
      <w:r>
        <w:rPr>
          <w:szCs w:val="20"/>
        </w:rPr>
        <w:t xml:space="preserve"> kwoty kryterium dochodowego uprawniającego do zasiłku celowego oraz do określenia zasad zwrotu wydatków między innymi na będące w zakresie zadań własnych gminy świadczenia rzeczowe oraz na posiłki.</w:t>
      </w:r>
    </w:p>
    <w:p w:rsidR="00DA520B" w:rsidRDefault="00844426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Uchwałą Nr 149 z dnia 23 sierpnia 2023 r. Rada Ministrów </w:t>
      </w:r>
      <w:r>
        <w:rPr>
          <w:szCs w:val="20"/>
        </w:rPr>
        <w:t>ustanowiła wieloletni rządowy program „Posiłek w szkole i w domu” na lata 2024-2028. Program ten przewiduje udzielanie wsparcia finansowego dla gmin w zakresie dożywiania. Gmina uczestnicząca w programie może udzielać wsparcia w formie świadczenia pieniężn</w:t>
      </w:r>
      <w:r>
        <w:rPr>
          <w:szCs w:val="20"/>
        </w:rPr>
        <w:t xml:space="preserve">ego na zakup posiłku lub żywności osobom osiągającym dochód w wysokości do 200% kryterium w przypadku podjęcia przez </w:t>
      </w:r>
      <w:proofErr w:type="spellStart"/>
      <w:r>
        <w:rPr>
          <w:szCs w:val="20"/>
        </w:rPr>
        <w:t>radę</w:t>
      </w:r>
      <w:proofErr w:type="spellEnd"/>
      <w:r>
        <w:rPr>
          <w:szCs w:val="20"/>
        </w:rPr>
        <w:t xml:space="preserve"> gminy stosownej uchwały podwyższającej kryterium dochodowe.</w:t>
      </w:r>
    </w:p>
    <w:p w:rsidR="00DA520B" w:rsidRDefault="00844426">
      <w:pPr>
        <w:spacing w:before="120" w:after="120"/>
        <w:ind w:firstLine="720"/>
        <w:rPr>
          <w:szCs w:val="20"/>
        </w:rPr>
      </w:pPr>
      <w:r>
        <w:rPr>
          <w:szCs w:val="20"/>
        </w:rPr>
        <w:t>Ponadto na podstawie z art. 96 ust. 2 ustawy o pomocy społecznej wydatki m</w:t>
      </w:r>
      <w:r>
        <w:rPr>
          <w:szCs w:val="20"/>
        </w:rPr>
        <w:t>iędzy innymi na posiłki i świadczenia rzeczowe podlegają zwrotowi, jeżeli dochód na osobę w rodzinie osoby zobowiązanej do zwrotu wydatków przekracza kryterium dochodowe. W związku z treścią art. 96 ust. 4 ww. ustawy, rada gminy zobowiązana jest do określe</w:t>
      </w:r>
      <w:r>
        <w:rPr>
          <w:szCs w:val="20"/>
        </w:rPr>
        <w:t>nia zasad zwrotu wydatków za świadczenia rzeczowe lub posiłki w ramach programu „Posiłek w szkole i w domu” na lata 2024-2028.</w:t>
      </w:r>
    </w:p>
    <w:p w:rsidR="00DA520B" w:rsidRDefault="00844426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Wobec powyższego podjęcie przedmiotowej uchwały stało się uzasadnione.</w:t>
      </w:r>
    </w:p>
    <w:p w:rsidR="00DA520B" w:rsidRDefault="00844426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DA520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20B" w:rsidRDefault="00DA520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20B" w:rsidRDefault="00DA520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44426">
                <w:rPr>
                  <w:color w:val="000000"/>
                  <w:szCs w:val="20"/>
                </w:rPr>
                <w:t>Przewo</w:t>
              </w:r>
              <w:r w:rsidR="00844426">
                <w:rPr>
                  <w:color w:val="000000"/>
                  <w:szCs w:val="20"/>
                </w:rPr>
                <w:t>dniczący Rady Gminy Lipno</w:t>
              </w:r>
            </w:fldSimple>
            <w:r w:rsidR="00844426">
              <w:rPr>
                <w:color w:val="000000"/>
                <w:szCs w:val="20"/>
              </w:rPr>
              <w:br/>
            </w:r>
            <w:r w:rsidR="00844426">
              <w:rPr>
                <w:color w:val="000000"/>
                <w:szCs w:val="20"/>
              </w:rPr>
              <w:br/>
            </w:r>
            <w:r w:rsidR="00844426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44426">
                <w:rPr>
                  <w:b/>
                  <w:color w:val="000000"/>
                  <w:szCs w:val="20"/>
                </w:rPr>
                <w:t>Bartosz</w:t>
              </w:r>
            </w:fldSimple>
            <w:r w:rsidR="00844426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44426">
                <w:rPr>
                  <w:b/>
                  <w:color w:val="000000"/>
                  <w:szCs w:val="20"/>
                </w:rPr>
                <w:t>Zięba</w:t>
              </w:r>
            </w:fldSimple>
            <w:r w:rsidR="00844426">
              <w:rPr>
                <w:b/>
                <w:color w:val="000000"/>
                <w:szCs w:val="20"/>
              </w:rPr>
              <w:t> </w:t>
            </w:r>
          </w:p>
        </w:tc>
      </w:tr>
    </w:tbl>
    <w:p w:rsidR="00DA520B" w:rsidRDefault="00844426">
      <w:pPr>
        <w:spacing w:before="120" w:after="120"/>
        <w:rPr>
          <w:szCs w:val="20"/>
        </w:rPr>
      </w:pPr>
      <w:r>
        <w:rPr>
          <w:szCs w:val="20"/>
        </w:rPr>
        <w:t> </w:t>
      </w:r>
    </w:p>
    <w:sectPr w:rsidR="00DA520B" w:rsidSect="00DA520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26" w:rsidRDefault="00844426" w:rsidP="00DA520B">
      <w:r>
        <w:separator/>
      </w:r>
    </w:p>
  </w:endnote>
  <w:endnote w:type="continuationSeparator" w:id="0">
    <w:p w:rsidR="00844426" w:rsidRDefault="00844426" w:rsidP="00DA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A520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520B" w:rsidRDefault="0084442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520B" w:rsidRDefault="008444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A52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5F1B">
            <w:rPr>
              <w:sz w:val="18"/>
            </w:rPr>
            <w:fldChar w:fldCharType="separate"/>
          </w:r>
          <w:r w:rsidR="00E25F1B">
            <w:rPr>
              <w:noProof/>
              <w:sz w:val="18"/>
            </w:rPr>
            <w:t>1</w:t>
          </w:r>
          <w:r w:rsidR="00DA520B">
            <w:rPr>
              <w:sz w:val="18"/>
            </w:rPr>
            <w:fldChar w:fldCharType="end"/>
          </w:r>
        </w:p>
      </w:tc>
    </w:tr>
  </w:tbl>
  <w:p w:rsidR="00DA520B" w:rsidRDefault="00DA520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A520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520B" w:rsidRDefault="0084442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520B" w:rsidRDefault="008444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A52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5F1B">
            <w:rPr>
              <w:sz w:val="18"/>
            </w:rPr>
            <w:fldChar w:fldCharType="separate"/>
          </w:r>
          <w:r w:rsidR="00E25F1B">
            <w:rPr>
              <w:noProof/>
              <w:sz w:val="18"/>
            </w:rPr>
            <w:t>2</w:t>
          </w:r>
          <w:r w:rsidR="00DA520B">
            <w:rPr>
              <w:sz w:val="18"/>
            </w:rPr>
            <w:fldChar w:fldCharType="end"/>
          </w:r>
        </w:p>
      </w:tc>
    </w:tr>
  </w:tbl>
  <w:p w:rsidR="00DA520B" w:rsidRDefault="00DA520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26" w:rsidRDefault="00844426" w:rsidP="00DA520B">
      <w:r>
        <w:separator/>
      </w:r>
    </w:p>
  </w:footnote>
  <w:footnote w:type="continuationSeparator" w:id="0">
    <w:p w:rsidR="00844426" w:rsidRDefault="00844426" w:rsidP="00DA5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44426"/>
    <w:rsid w:val="00A77B3E"/>
    <w:rsid w:val="00CA2A55"/>
    <w:rsid w:val="00DA520B"/>
    <w:rsid w:val="00E2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20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LXVIII/527/2023 z dnia 16 listopada 2023 r.</dc:title>
  <dc:subject>w sprawie podwyższenia kryterium dochodowego uprawniającego do korzystania z^pomocy społecznej w^ramach wieloletniego rządowego programu „Posiłek w^szkole i^w domu” na lata 2024-2028</dc:subject>
  <dc:creator>ibieganska</dc:creator>
  <cp:lastModifiedBy>Irena Biegańska</cp:lastModifiedBy>
  <cp:revision>2</cp:revision>
  <dcterms:created xsi:type="dcterms:W3CDTF">2023-11-21T12:02:00Z</dcterms:created>
  <dcterms:modified xsi:type="dcterms:W3CDTF">2023-11-21T12:02:00Z</dcterms:modified>
  <cp:category>Akt prawny</cp:category>
</cp:coreProperties>
</file>