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EA" w:rsidRDefault="004F18EA" w:rsidP="004F18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F18EA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50050C">
        <w:rPr>
          <w:rFonts w:ascii="Times New Roman" w:hAnsi="Times New Roman" w:cs="Times New Roman"/>
          <w:b/>
          <w:bCs/>
          <w:sz w:val="28"/>
          <w:szCs w:val="28"/>
        </w:rPr>
        <w:t>lan p</w:t>
      </w:r>
      <w:r w:rsidRPr="004F18EA">
        <w:rPr>
          <w:rFonts w:ascii="Times New Roman" w:hAnsi="Times New Roman" w:cs="Times New Roman"/>
          <w:b/>
          <w:bCs/>
          <w:sz w:val="28"/>
          <w:szCs w:val="28"/>
        </w:rPr>
        <w:t>racy Komisji Rewizyjnej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Rady Gminy Lipno</w:t>
      </w:r>
      <w:r w:rsidRPr="004F18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4301" w:rsidRDefault="004F18EA" w:rsidP="004F18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18EA">
        <w:rPr>
          <w:rFonts w:ascii="Times New Roman" w:hAnsi="Times New Roman" w:cs="Times New Roman"/>
          <w:b/>
          <w:bCs/>
          <w:sz w:val="28"/>
          <w:szCs w:val="28"/>
        </w:rPr>
        <w:t>na rok 2020</w:t>
      </w:r>
    </w:p>
    <w:p w:rsidR="0050050C" w:rsidRDefault="0050050C" w:rsidP="004F18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050C" w:rsidRPr="004F18EA" w:rsidRDefault="0050050C" w:rsidP="004F18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18EA" w:rsidRPr="004F18EA" w:rsidRDefault="004F18EA" w:rsidP="004F18E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styczeń/luty</w:t>
      </w:r>
    </w:p>
    <w:p w:rsidR="004F18EA" w:rsidRDefault="004F18EA" w:rsidP="004F18E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Opracowanie i przyjęcie sprawozdania z pracy Komisji w 2019 roku</w:t>
      </w:r>
      <w:r w:rsidR="00AA5C12">
        <w:rPr>
          <w:rFonts w:ascii="Times New Roman" w:hAnsi="Times New Roman" w:cs="Times New Roman"/>
        </w:rPr>
        <w:t>.</w:t>
      </w:r>
    </w:p>
    <w:p w:rsidR="004F18EA" w:rsidRDefault="0050050C" w:rsidP="00AA5C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Opracowanie</w:t>
      </w:r>
      <w:r w:rsidR="004F18EA">
        <w:rPr>
          <w:rFonts w:ascii="Times New Roman" w:hAnsi="Times New Roman" w:cs="Times New Roman"/>
        </w:rPr>
        <w:t xml:space="preserve"> planu pracy na rok 2020</w:t>
      </w:r>
      <w:r w:rsidR="00AA5C12">
        <w:rPr>
          <w:rFonts w:ascii="Times New Roman" w:hAnsi="Times New Roman" w:cs="Times New Roman"/>
        </w:rPr>
        <w:t>.</w:t>
      </w:r>
    </w:p>
    <w:p w:rsidR="00AA5C12" w:rsidRDefault="00AA5C12" w:rsidP="00AA5C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Kontrola inwestycji pn. </w:t>
      </w:r>
      <w:r w:rsidR="00644F55">
        <w:rPr>
          <w:rFonts w:ascii="Times New Roman" w:hAnsi="Times New Roman" w:cs="Times New Roman"/>
        </w:rPr>
        <w:t>„B</w:t>
      </w:r>
      <w:r>
        <w:rPr>
          <w:rFonts w:ascii="Times New Roman" w:hAnsi="Times New Roman" w:cs="Times New Roman"/>
        </w:rPr>
        <w:t>udowa oświetlenia ulicznego na ul. Ogrodowej i ul. Kwiatowej         w Wilkowicach.</w:t>
      </w:r>
      <w:r w:rsidR="00644F55">
        <w:rPr>
          <w:rFonts w:ascii="Times New Roman" w:hAnsi="Times New Roman" w:cs="Times New Roman"/>
        </w:rPr>
        <w:t>”</w:t>
      </w:r>
    </w:p>
    <w:p w:rsidR="00E07BD5" w:rsidRDefault="00E07BD5" w:rsidP="00E07BD5">
      <w:pPr>
        <w:rPr>
          <w:rFonts w:ascii="Times New Roman" w:hAnsi="Times New Roman" w:cs="Times New Roman"/>
          <w:b/>
          <w:bCs/>
        </w:rPr>
      </w:pPr>
    </w:p>
    <w:p w:rsidR="00E07BD5" w:rsidRPr="004F18EA" w:rsidRDefault="00E07BD5" w:rsidP="00E07BD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marzec/kwiecień</w:t>
      </w:r>
      <w:r w:rsidRPr="004F18EA">
        <w:rPr>
          <w:rFonts w:ascii="Times New Roman" w:hAnsi="Times New Roman" w:cs="Times New Roman"/>
          <w:b/>
          <w:bCs/>
        </w:rPr>
        <w:tab/>
      </w:r>
    </w:p>
    <w:p w:rsidR="00E07BD5" w:rsidRDefault="00E07BD5" w:rsidP="00E07BD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Kontrola </w:t>
      </w:r>
      <w:r w:rsidR="009039B7">
        <w:rPr>
          <w:rFonts w:ascii="Times New Roman" w:hAnsi="Times New Roman" w:cs="Times New Roman"/>
        </w:rPr>
        <w:t>adaptacji pomieszczeń na przedszkole w Lipnie</w:t>
      </w:r>
      <w:r w:rsidR="00C14301">
        <w:rPr>
          <w:rFonts w:ascii="Times New Roman" w:hAnsi="Times New Roman" w:cs="Times New Roman"/>
        </w:rPr>
        <w:t>.</w:t>
      </w:r>
    </w:p>
    <w:p w:rsidR="009039B7" w:rsidRDefault="009039B7" w:rsidP="00E07BD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zakupu komputer</w:t>
      </w:r>
      <w:r w:rsidR="00644F55">
        <w:rPr>
          <w:rFonts w:ascii="Times New Roman" w:hAnsi="Times New Roman" w:cs="Times New Roman"/>
        </w:rPr>
        <w:t>ów dla Szkoły Podstawowej w Lipnie.</w:t>
      </w:r>
      <w:r>
        <w:rPr>
          <w:rFonts w:ascii="Times New Roman" w:hAnsi="Times New Roman" w:cs="Times New Roman"/>
        </w:rPr>
        <w:t xml:space="preserve"> </w:t>
      </w:r>
    </w:p>
    <w:p w:rsidR="00FC5631" w:rsidRDefault="00FC5631" w:rsidP="00E07BD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Analiza wykorzystania funduszy sołeckich</w:t>
      </w:r>
    </w:p>
    <w:p w:rsidR="004F18EA" w:rsidRDefault="004F18EA" w:rsidP="004F18EA">
      <w:pPr>
        <w:pStyle w:val="Akapitzlist"/>
        <w:rPr>
          <w:rFonts w:ascii="Times New Roman" w:hAnsi="Times New Roman" w:cs="Times New Roman"/>
        </w:rPr>
      </w:pPr>
    </w:p>
    <w:p w:rsidR="004F18EA" w:rsidRPr="004F18EA" w:rsidRDefault="00E07BD5" w:rsidP="004F18E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maj</w:t>
      </w:r>
      <w:r w:rsidR="004F18EA" w:rsidRPr="004F18EA">
        <w:rPr>
          <w:rFonts w:ascii="Times New Roman" w:hAnsi="Times New Roman" w:cs="Times New Roman"/>
          <w:b/>
          <w:bCs/>
        </w:rPr>
        <w:tab/>
      </w:r>
    </w:p>
    <w:p w:rsidR="004F18EA" w:rsidRDefault="004F18EA" w:rsidP="004F18E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realizacji budżetu Gminy za 2019 r.</w:t>
      </w:r>
    </w:p>
    <w:p w:rsidR="004F18EA" w:rsidRDefault="004F18EA" w:rsidP="0050050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opinii o wykonaniu budżetu i sporządzenie wniosku w sprawie absolutorium dla Wójta Gminy</w:t>
      </w:r>
    </w:p>
    <w:p w:rsidR="004F18EA" w:rsidRDefault="004F18EA" w:rsidP="004F18EA">
      <w:pPr>
        <w:pStyle w:val="Akapitzlist"/>
        <w:rPr>
          <w:rFonts w:ascii="Times New Roman" w:hAnsi="Times New Roman" w:cs="Times New Roman"/>
        </w:rPr>
      </w:pPr>
    </w:p>
    <w:p w:rsidR="00E07BD5" w:rsidRPr="004F18EA" w:rsidRDefault="00E07BD5" w:rsidP="00E07BD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czerwiec/lipiec</w:t>
      </w:r>
      <w:r w:rsidRPr="004F18EA">
        <w:rPr>
          <w:rFonts w:ascii="Times New Roman" w:hAnsi="Times New Roman" w:cs="Times New Roman"/>
          <w:b/>
          <w:bCs/>
        </w:rPr>
        <w:tab/>
      </w:r>
    </w:p>
    <w:p w:rsidR="00E07BD5" w:rsidRDefault="00E07BD5" w:rsidP="00E07BD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stopnia zaawansowania przedsięwzięć inwestycyjnych </w:t>
      </w:r>
    </w:p>
    <w:p w:rsidR="00E07BD5" w:rsidRPr="00E07BD5" w:rsidRDefault="00E07BD5" w:rsidP="00E07BD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Analiza kosztów prowadzenia szkół w Gminie</w:t>
      </w:r>
    </w:p>
    <w:p w:rsidR="00E07BD5" w:rsidRPr="004F18EA" w:rsidRDefault="00E07BD5" w:rsidP="004F18EA">
      <w:pPr>
        <w:pStyle w:val="Akapitzlist"/>
        <w:rPr>
          <w:rFonts w:ascii="Times New Roman" w:hAnsi="Times New Roman" w:cs="Times New Roman"/>
        </w:rPr>
      </w:pPr>
    </w:p>
    <w:p w:rsidR="004F18EA" w:rsidRPr="004F18EA" w:rsidRDefault="00E07BD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sierpień/</w:t>
      </w:r>
      <w:r w:rsidR="004F18EA" w:rsidRPr="004F18EA">
        <w:rPr>
          <w:rFonts w:ascii="Times New Roman" w:hAnsi="Times New Roman" w:cs="Times New Roman"/>
          <w:b/>
          <w:bCs/>
        </w:rPr>
        <w:t>wrzesień</w:t>
      </w:r>
      <w:r w:rsidR="004F18EA" w:rsidRPr="004F18EA">
        <w:rPr>
          <w:rFonts w:ascii="Times New Roman" w:hAnsi="Times New Roman" w:cs="Times New Roman"/>
          <w:b/>
          <w:bCs/>
        </w:rPr>
        <w:tab/>
      </w:r>
    </w:p>
    <w:p w:rsidR="004F18EA" w:rsidRPr="004F18EA" w:rsidRDefault="004F18EA" w:rsidP="004F18E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F18EA">
        <w:rPr>
          <w:rFonts w:ascii="Times New Roman" w:hAnsi="Times New Roman" w:cs="Times New Roman"/>
        </w:rPr>
        <w:t xml:space="preserve">Analiza wykonania budżetu Gminy Lipno za I półrocze 2020 r. </w:t>
      </w:r>
    </w:p>
    <w:p w:rsidR="004F18EA" w:rsidRPr="004F18EA" w:rsidRDefault="004F18EA" w:rsidP="004F18E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F18EA">
        <w:rPr>
          <w:rFonts w:ascii="Times New Roman" w:hAnsi="Times New Roman" w:cs="Times New Roman"/>
        </w:rPr>
        <w:t>Analiza zadłużenia Gminy</w:t>
      </w:r>
    </w:p>
    <w:p w:rsidR="004F18EA" w:rsidRDefault="004F18EA" w:rsidP="004F18EA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4F18EA">
        <w:rPr>
          <w:rFonts w:ascii="Times New Roman" w:hAnsi="Times New Roman" w:cs="Times New Roman"/>
        </w:rPr>
        <w:t>Analiza informacji o ściągalności podatków i opłat na rzecz Gminy</w:t>
      </w:r>
    </w:p>
    <w:p w:rsidR="00FC5631" w:rsidRPr="004F18EA" w:rsidRDefault="00FC5631" w:rsidP="00FC5631">
      <w:pPr>
        <w:pStyle w:val="Akapitzlist"/>
        <w:rPr>
          <w:rFonts w:ascii="Times New Roman" w:hAnsi="Times New Roman" w:cs="Times New Roman"/>
        </w:rPr>
      </w:pPr>
    </w:p>
    <w:p w:rsidR="004F18EA" w:rsidRPr="004F18EA" w:rsidRDefault="004F18EA" w:rsidP="004F18EA">
      <w:pPr>
        <w:rPr>
          <w:rFonts w:ascii="Times New Roman" w:hAnsi="Times New Roman" w:cs="Times New Roman"/>
          <w:b/>
          <w:bCs/>
        </w:rPr>
      </w:pPr>
      <w:r w:rsidRPr="004F18EA">
        <w:rPr>
          <w:rFonts w:ascii="Times New Roman" w:hAnsi="Times New Roman" w:cs="Times New Roman"/>
          <w:b/>
          <w:bCs/>
        </w:rPr>
        <w:t>październik/listopad</w:t>
      </w:r>
    </w:p>
    <w:p w:rsidR="004F18EA" w:rsidRPr="004F18EA" w:rsidRDefault="004F18EA" w:rsidP="004F18E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4F18EA">
        <w:rPr>
          <w:rFonts w:ascii="Times New Roman" w:hAnsi="Times New Roman" w:cs="Times New Roman"/>
        </w:rPr>
        <w:t>Ocena realizacji inwestycji zaplanowanych na 2020 r.</w:t>
      </w:r>
    </w:p>
    <w:p w:rsidR="004F18EA" w:rsidRDefault="004F18EA" w:rsidP="004F18EA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4F18EA">
        <w:rPr>
          <w:rFonts w:ascii="Times New Roman" w:hAnsi="Times New Roman" w:cs="Times New Roman"/>
        </w:rPr>
        <w:t xml:space="preserve">Kontrola wybranej inwestycji zaplanowanej na 2020 r. </w:t>
      </w:r>
    </w:p>
    <w:p w:rsidR="00FC5631" w:rsidRPr="004F18EA" w:rsidRDefault="00FC5631" w:rsidP="00FC5631">
      <w:pPr>
        <w:pStyle w:val="Akapitzlist"/>
        <w:rPr>
          <w:rFonts w:ascii="Times New Roman" w:hAnsi="Times New Roman" w:cs="Times New Roman"/>
        </w:rPr>
      </w:pPr>
    </w:p>
    <w:p w:rsidR="004F18EA" w:rsidRPr="004F18EA" w:rsidRDefault="004F18EA" w:rsidP="004F18EA">
      <w:pPr>
        <w:rPr>
          <w:rFonts w:ascii="Times New Roman" w:hAnsi="Times New Roman" w:cs="Times New Roman"/>
          <w:b/>
          <w:bCs/>
        </w:rPr>
      </w:pPr>
      <w:r w:rsidRPr="004F18EA">
        <w:rPr>
          <w:rFonts w:ascii="Times New Roman" w:hAnsi="Times New Roman" w:cs="Times New Roman"/>
          <w:b/>
          <w:bCs/>
        </w:rPr>
        <w:t>grudzień</w:t>
      </w:r>
    </w:p>
    <w:p w:rsidR="004F18EA" w:rsidRPr="004F18EA" w:rsidRDefault="004F18EA" w:rsidP="004F18E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4F18EA">
        <w:rPr>
          <w:rFonts w:ascii="Times New Roman" w:hAnsi="Times New Roman" w:cs="Times New Roman"/>
        </w:rPr>
        <w:t>Opracowanie planu pracy na rok 2021</w:t>
      </w:r>
    </w:p>
    <w:p w:rsidR="004F18EA" w:rsidRDefault="004F18EA" w:rsidP="004F18E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4F18EA">
        <w:rPr>
          <w:rFonts w:ascii="Times New Roman" w:hAnsi="Times New Roman" w:cs="Times New Roman"/>
        </w:rPr>
        <w:t>Opracowanie sprawozdania Komisji z realizacji swych zadań za r. 2020</w:t>
      </w:r>
      <w:r w:rsidR="00644F55">
        <w:rPr>
          <w:rFonts w:ascii="Times New Roman" w:hAnsi="Times New Roman" w:cs="Times New Roman"/>
        </w:rPr>
        <w:t>.</w:t>
      </w:r>
    </w:p>
    <w:p w:rsidR="005867CD" w:rsidRDefault="005867CD" w:rsidP="00C14301">
      <w:pPr>
        <w:pStyle w:val="Akapitzlist"/>
        <w:rPr>
          <w:rFonts w:ascii="Times New Roman" w:hAnsi="Times New Roman" w:cs="Times New Roman"/>
        </w:rPr>
      </w:pPr>
    </w:p>
    <w:p w:rsidR="00253E6B" w:rsidRDefault="00253E6B" w:rsidP="00253E6B">
      <w:pPr>
        <w:pStyle w:val="Akapitzlis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Przewodniczący</w:t>
      </w:r>
    </w:p>
    <w:p w:rsidR="00253E6B" w:rsidRDefault="00253E6B" w:rsidP="00253E6B">
      <w:pPr>
        <w:pStyle w:val="Akapitzlis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Komisji Rewizyjnej</w:t>
      </w:r>
    </w:p>
    <w:p w:rsidR="00253E6B" w:rsidRDefault="00253E6B" w:rsidP="00253E6B">
      <w:pPr>
        <w:pStyle w:val="Akapitzlist"/>
        <w:ind w:left="5664"/>
        <w:rPr>
          <w:rFonts w:ascii="Times New Roman" w:hAnsi="Times New Roman" w:cs="Times New Roman"/>
        </w:rPr>
      </w:pPr>
    </w:p>
    <w:p w:rsidR="00253E6B" w:rsidRPr="004F18EA" w:rsidRDefault="00253E6B" w:rsidP="00253E6B">
      <w:pPr>
        <w:pStyle w:val="Akapitzlis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Jacek Pawłowski</w:t>
      </w:r>
    </w:p>
    <w:sectPr w:rsidR="00253E6B" w:rsidRPr="004F18EA" w:rsidSect="00C53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673C"/>
    <w:multiLevelType w:val="hybridMultilevel"/>
    <w:tmpl w:val="60FAD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B71EB"/>
    <w:multiLevelType w:val="hybridMultilevel"/>
    <w:tmpl w:val="42402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220BD"/>
    <w:multiLevelType w:val="hybridMultilevel"/>
    <w:tmpl w:val="4672E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E1C01"/>
    <w:multiLevelType w:val="hybridMultilevel"/>
    <w:tmpl w:val="F126C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F18EA"/>
    <w:rsid w:val="00253E6B"/>
    <w:rsid w:val="004F18EA"/>
    <w:rsid w:val="0050050C"/>
    <w:rsid w:val="005867CD"/>
    <w:rsid w:val="00603C68"/>
    <w:rsid w:val="00644F55"/>
    <w:rsid w:val="006E33FB"/>
    <w:rsid w:val="009039B7"/>
    <w:rsid w:val="00AA5C12"/>
    <w:rsid w:val="00B166C0"/>
    <w:rsid w:val="00BA3CB9"/>
    <w:rsid w:val="00C14301"/>
    <w:rsid w:val="00C53D3A"/>
    <w:rsid w:val="00D43CAC"/>
    <w:rsid w:val="00E07BD5"/>
    <w:rsid w:val="00FC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D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Pawłowska</dc:creator>
  <cp:keywords/>
  <dc:description/>
  <cp:lastModifiedBy>Irena Biegańska</cp:lastModifiedBy>
  <cp:revision>10</cp:revision>
  <cp:lastPrinted>2020-01-20T14:36:00Z</cp:lastPrinted>
  <dcterms:created xsi:type="dcterms:W3CDTF">2020-01-16T23:53:00Z</dcterms:created>
  <dcterms:modified xsi:type="dcterms:W3CDTF">2020-01-21T12:17:00Z</dcterms:modified>
</cp:coreProperties>
</file>