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A72C2">
      <w:pPr>
        <w:jc w:val="center"/>
        <w:rPr>
          <w:b/>
          <w:caps/>
        </w:rPr>
      </w:pPr>
      <w:r>
        <w:rPr>
          <w:b/>
          <w:caps/>
        </w:rPr>
        <w:t>Uchwała Nr XXIII/169/2020</w:t>
      </w:r>
      <w:r>
        <w:rPr>
          <w:b/>
          <w:caps/>
        </w:rPr>
        <w:br/>
        <w:t>Rady Gminy Lipno</w:t>
      </w:r>
    </w:p>
    <w:p w:rsidR="00A77B3E" w:rsidRDefault="00CA72C2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CA72C2">
      <w:pPr>
        <w:keepNext/>
        <w:spacing w:after="480"/>
        <w:jc w:val="center"/>
      </w:pPr>
      <w:r>
        <w:rPr>
          <w:b/>
        </w:rPr>
        <w:t>w sprawie ustalenia planu sieci publicznych szkół podstawowych prowadzonych przez Gminę Lipno oraz określenia granic ich obwodów</w:t>
      </w:r>
    </w:p>
    <w:p w:rsidR="00A77B3E" w:rsidRDefault="00CA72C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</w:t>
      </w:r>
      <w:r>
        <w:t>1990 r. o samorządzie gminnym (tekst jedn. Dz. U. z 2020 r. poz. 713) oraz art. 39 ust. 5 i 5a ustawy z dnia 14 grudnia 2016 r. - Prawo oświatowe (tekst jedn. Dz. U. z 2020 r. poz. 910) uchwala się, co następuje:</w:t>
      </w:r>
    </w:p>
    <w:p w:rsidR="00A77B3E" w:rsidRDefault="00CA72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Ustala się plan sieci publicznych szk</w:t>
      </w:r>
      <w:r>
        <w:t>ół podstawowych prowadzonych przez Gminę Lipno:</w:t>
      </w:r>
    </w:p>
    <w:p w:rsidR="00A77B3E" w:rsidRDefault="00CA72C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im. 17 Pułku Ułanów Wielkopolskich w Goniembicach z siedzibą Goniembice 30,    64-111 Lipno wchodząca w skład Zespołu Szkolno-Przedszkolnego w Goniembicach;</w:t>
      </w:r>
    </w:p>
    <w:p w:rsidR="00A77B3E" w:rsidRDefault="00CA72C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Szkoła Podstawowa im. Wojsk</w:t>
      </w:r>
      <w:r>
        <w:rPr>
          <w:color w:val="000000"/>
          <w:u w:color="000000"/>
        </w:rPr>
        <w:t>a Polskiego w Lipnie z siedzibą Lipno ul. Powstańców Wielkopolskich 68, 64-111 Lipno wchodząca w skład Zespołu Szkolno-Przedszkolnego w Lipnie;</w:t>
      </w:r>
    </w:p>
    <w:p w:rsidR="00A77B3E" w:rsidRDefault="00CA72C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Szkoła Podstawowa im. Powstańców Wielkopolskich w Wilkowicach z siedzibą Wilkowice ul. Szkolna 28, 64-115 Świ</w:t>
      </w:r>
      <w:r>
        <w:rPr>
          <w:color w:val="000000"/>
          <w:u w:color="000000"/>
        </w:rPr>
        <w:t>eciechowa wchodząca w skład Zespołu Szkolno-Przedszkolnego w Wilkowicach.</w:t>
      </w:r>
    </w:p>
    <w:p w:rsidR="00A77B3E" w:rsidRDefault="00CA72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Określa się granice obwodów publicznych szkół podstawowych mających siedzibę na obszarze gminy Lipno:</w:t>
      </w:r>
    </w:p>
    <w:p w:rsidR="00A77B3E" w:rsidRDefault="00CA72C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Obwód Szkoły Podstawowej im. 17 Pułku Ułanów Wielkopolskich w Goniembic</w:t>
      </w:r>
      <w:r>
        <w:rPr>
          <w:color w:val="000000"/>
          <w:u w:color="000000"/>
        </w:rPr>
        <w:t>ach obejmuje miejscowości: Goniembice, Górka Duchowna, Gronówko, Koronowo, Klonówiec (bez części za przejazdem kolejowym na drodze z Lipna do Goniembic), Ratowice, Sulejewo, Wyciążkowo, Żakowo;</w:t>
      </w:r>
    </w:p>
    <w:p w:rsidR="00A77B3E" w:rsidRDefault="00CA72C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Obwód Szkoły Podstawowej im. Wojska Polskiego w Lipnie obej</w:t>
      </w:r>
      <w:r>
        <w:rPr>
          <w:color w:val="000000"/>
          <w:u w:color="000000"/>
        </w:rPr>
        <w:t xml:space="preserve">muje miejscowości: Lipno, Klonówiec  (część za przejazdem kolejowym na drodze z Lipna do Goniembic), Mórkowo, Radomicko, Smyczyna, </w:t>
      </w:r>
      <w:proofErr w:type="spellStart"/>
      <w:r>
        <w:rPr>
          <w:color w:val="000000"/>
          <w:u w:color="000000"/>
        </w:rPr>
        <w:t>Błotkowo</w:t>
      </w:r>
      <w:proofErr w:type="spellEnd"/>
      <w:r>
        <w:rPr>
          <w:color w:val="000000"/>
          <w:u w:color="000000"/>
        </w:rPr>
        <w:t>, Targowisko, z tym że do obwodu należą również Górka Duchowna, Ratowice, Sulejewo, Żakowo - w odniesieniu do dzieci,</w:t>
      </w:r>
      <w:r>
        <w:rPr>
          <w:color w:val="000000"/>
          <w:u w:color="000000"/>
        </w:rPr>
        <w:t xml:space="preserve"> które rozpoczęły naukę w klasie pierwszej w roku szkolonym 2015/2016;</w:t>
      </w:r>
    </w:p>
    <w:p w:rsidR="00A77B3E" w:rsidRDefault="00CA72C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Obwód Szkoły Podstawowej im. Powstańców Wielkopolskich w Wilkowicach obejmuje miejscowości Wilkowice, osada Karolewko, osada </w:t>
      </w:r>
      <w:proofErr w:type="spellStart"/>
      <w:r>
        <w:rPr>
          <w:color w:val="000000"/>
          <w:u w:color="000000"/>
        </w:rPr>
        <w:t>Maryszewice</w:t>
      </w:r>
      <w:proofErr w:type="spellEnd"/>
      <w:r>
        <w:rPr>
          <w:color w:val="000000"/>
          <w:u w:color="000000"/>
        </w:rPr>
        <w:t>.</w:t>
      </w:r>
    </w:p>
    <w:p w:rsidR="00A77B3E" w:rsidRDefault="00CA72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Traci moc uchwała Nr XVIII/124/2019 Ra</w:t>
      </w:r>
      <w:r>
        <w:rPr>
          <w:color w:val="000000"/>
          <w:u w:color="000000"/>
        </w:rPr>
        <w:t>dy Gminy Lipno z dnia 30 grudnia 2019 r. w sprawie ustalenia planu sieci publicznych szkół podstawowych prowadzonych przez Gminę Lipno oraz określenia granic ich obwodów (Dz. Urz. Woj. Wielkopolskiego z 2020 r. poz. 390).</w:t>
      </w:r>
    </w:p>
    <w:p w:rsidR="00A77B3E" w:rsidRDefault="00CA72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Wykonanie uchwały powierza s</w:t>
      </w:r>
      <w:r>
        <w:rPr>
          <w:color w:val="000000"/>
          <w:u w:color="000000"/>
        </w:rPr>
        <w:t>ię Wójtowi Gminy Lipno.</w:t>
      </w:r>
    </w:p>
    <w:p w:rsidR="00A77B3E" w:rsidRDefault="00CA72C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 Uchwała podlega ogłoszeniu w Dzienniku Urzędowym Województwa Wielkopolskiego i wchodzi w życie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A72C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269D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269D2" w:rsidRDefault="003269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269D2" w:rsidRDefault="00CA72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269D2" w:rsidRDefault="003269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3269D2" w:rsidRDefault="00CA72C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3269D2" w:rsidRDefault="00CA72C2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Przedłożony projekt uchwały znajduje swoje uzasadnienie w treści </w:t>
      </w:r>
      <w:r>
        <w:rPr>
          <w:color w:val="000000"/>
          <w:szCs w:val="20"/>
          <w:shd w:val="clear" w:color="auto" w:fill="FFFFFF"/>
          <w:lang w:eastAsia="en-US" w:bidi="ar-SA"/>
        </w:rPr>
        <w:t>art. 39 ust. 5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ustawy z dnia 14 grudnia 2016 r. - Prawo oświatowe (</w:t>
      </w:r>
      <w:r>
        <w:rPr>
          <w:color w:val="000000"/>
          <w:szCs w:val="20"/>
          <w:shd w:val="clear" w:color="auto" w:fill="FFFFFF"/>
        </w:rPr>
        <w:t xml:space="preserve">tekst jedn. </w:t>
      </w:r>
      <w:r>
        <w:rPr>
          <w:color w:val="000000"/>
          <w:szCs w:val="20"/>
          <w:shd w:val="clear" w:color="auto" w:fill="FFFFFF"/>
          <w:lang w:eastAsia="en-US" w:bidi="ar-SA"/>
        </w:rPr>
        <w:t>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910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, zgodnie z którym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ada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g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miny ustala plan sieci publicznych </w:t>
      </w:r>
      <w:r>
        <w:rPr>
          <w:color w:val="000000"/>
          <w:szCs w:val="20"/>
          <w:shd w:val="clear" w:color="auto" w:fill="FFFFFF"/>
        </w:rPr>
        <w:t xml:space="preserve">szkół </w:t>
      </w:r>
      <w:r>
        <w:rPr>
          <w:color w:val="000000"/>
          <w:szCs w:val="20"/>
          <w:shd w:val="clear" w:color="auto" w:fill="FFFFFF"/>
          <w:lang w:eastAsia="en-US" w:bidi="ar-SA"/>
        </w:rPr>
        <w:t>podstawowych</w:t>
      </w:r>
      <w:r>
        <w:rPr>
          <w:color w:val="000000"/>
          <w:szCs w:val="20"/>
          <w:shd w:val="clear" w:color="auto" w:fill="FFFFFF"/>
        </w:rPr>
        <w:t xml:space="preserve"> prowadzonych przez gminę</w:t>
      </w:r>
      <w:r>
        <w:rPr>
          <w:color w:val="000000"/>
          <w:szCs w:val="20"/>
          <w:shd w:val="clear" w:color="auto" w:fill="FFFFFF"/>
          <w:lang w:eastAsia="en-US" w:bidi="ar-SA"/>
        </w:rPr>
        <w:t>, a także</w:t>
      </w:r>
      <w:r>
        <w:rPr>
          <w:color w:val="000000"/>
          <w:szCs w:val="20"/>
          <w:shd w:val="clear" w:color="auto" w:fill="FFFFFF"/>
        </w:rPr>
        <w:t xml:space="preserve"> określa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granice ich obwodów</w:t>
      </w:r>
      <w:r>
        <w:rPr>
          <w:color w:val="000000"/>
          <w:szCs w:val="20"/>
          <w:shd w:val="clear" w:color="auto" w:fill="FFFFFF"/>
        </w:rPr>
        <w:t xml:space="preserve"> i jest konsekwencją utworzenia z dniem 1 września 2020 r. zespołów szkolno-pr</w:t>
      </w:r>
      <w:r>
        <w:rPr>
          <w:color w:val="000000"/>
          <w:szCs w:val="20"/>
          <w:shd w:val="clear" w:color="auto" w:fill="FFFFFF"/>
        </w:rPr>
        <w:t>zedszkolnych:    w Goniembicach, w Wilkowicach i w Lipnie. W  dniu 24 marca 2020 r. Rada Gminy Lipno podjęła następujące uchwały:</w:t>
      </w:r>
    </w:p>
    <w:p w:rsidR="003269D2" w:rsidRDefault="00CA72C2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 uchwałę Nr XXI/153/2020 w sprawie utworzenia Zespołu Szkolno-Przedszkolnego w Goniembicach,</w:t>
      </w:r>
    </w:p>
    <w:p w:rsidR="003269D2" w:rsidRDefault="00CA72C2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 uchwałę Nr XXI/154/2020 w sp</w:t>
      </w:r>
      <w:r>
        <w:rPr>
          <w:color w:val="000000"/>
          <w:szCs w:val="20"/>
          <w:shd w:val="clear" w:color="auto" w:fill="FFFFFF"/>
        </w:rPr>
        <w:t>rawie utworzenia Zespołu Szkolno-Przedszkolnego w Wilkowicach,</w:t>
      </w:r>
    </w:p>
    <w:p w:rsidR="003269D2" w:rsidRDefault="00CA72C2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3) uchwałę Nr XXI/155/2020 w sprawie utworzenia Zespołu Szkolno-Przedszkolnego w Lipnie. </w:t>
      </w:r>
    </w:p>
    <w:p w:rsidR="003269D2" w:rsidRDefault="00CA72C2">
      <w:pPr>
        <w:ind w:firstLine="708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Ponieważ u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stalenie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planu sieci publicznych szkół następuje po uzyskaniu pozytywnej opinii kuratora oświ</w:t>
      </w:r>
      <w:r>
        <w:rPr>
          <w:color w:val="000000"/>
          <w:szCs w:val="20"/>
          <w:shd w:val="clear" w:color="auto" w:fill="FFFFFF"/>
          <w:lang w:eastAsia="en-US" w:bidi="ar-SA"/>
        </w:rPr>
        <w:t>aty</w:t>
      </w:r>
      <w:r>
        <w:rPr>
          <w:color w:val="000000"/>
          <w:szCs w:val="20"/>
          <w:shd w:val="clear" w:color="auto" w:fill="FFFFFF"/>
        </w:rPr>
        <w:t xml:space="preserve"> Wójt Gminy Lipno wystąpił z wnioskiem do Wielkopolskiego Kuratora Oświaty o zaopiniowanie projektu planu sieci publicznych szkół prowadzonych przez Gminę Lipno.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3269D2" w:rsidRDefault="00CA72C2">
      <w:pPr>
        <w:ind w:firstLine="708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Wielkopolski Kurator Oświaty opinią z dnia 21 maja 2020 r. nr WNS.545.1.22.2020 pozytywni</w:t>
      </w:r>
      <w:r>
        <w:rPr>
          <w:color w:val="000000"/>
          <w:szCs w:val="20"/>
          <w:shd w:val="clear" w:color="auto" w:fill="FFFFFF"/>
        </w:rPr>
        <w:t xml:space="preserve">e zaopiniował zgodność planu sieci publicznych szkół podstawowych prowadzonych przez Gminę Lipno                          z warunkami określonymi w art. 39 ust. 1-2, 5a-6 i 7a ustawy Prawo oświatowe. </w:t>
      </w:r>
    </w:p>
    <w:p w:rsidR="003269D2" w:rsidRDefault="00CA72C2">
      <w:pPr>
        <w:ind w:firstLine="708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Mając na względzie konieczność ustalenia planu sieci pu</w:t>
      </w:r>
      <w:r>
        <w:rPr>
          <w:color w:val="000000"/>
          <w:szCs w:val="20"/>
          <w:shd w:val="clear" w:color="auto" w:fill="FFFFFF"/>
        </w:rPr>
        <w:t xml:space="preserve">blicznych szkół podstawowych prowadzonych przez Gminę Lipno w sposób zgodny ze stanem faktycznym wynikającym z podjęcia ww. uchwał uzasadnione stało się podjęcie uchwały w zaproponowanym brzmieniu. </w:t>
      </w:r>
    </w:p>
    <w:p w:rsidR="003269D2" w:rsidRDefault="003269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3269D2" w:rsidRDefault="003269D2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3269D2">
        <w:tc>
          <w:tcPr>
            <w:tcW w:w="2500" w:type="pct"/>
            <w:tcBorders>
              <w:right w:val="nil"/>
            </w:tcBorders>
          </w:tcPr>
          <w:p w:rsidR="003269D2" w:rsidRDefault="003269D2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269D2" w:rsidRDefault="003269D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A72C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A72C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269D2" w:rsidRDefault="00CA72C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269D2" w:rsidRDefault="003269D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A72C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A72C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A72C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A72C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269D2" w:rsidRDefault="003269D2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3269D2" w:rsidSect="003269D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C2" w:rsidRDefault="00CA72C2" w:rsidP="003269D2">
      <w:r>
        <w:separator/>
      </w:r>
    </w:p>
  </w:endnote>
  <w:endnote w:type="continuationSeparator" w:id="0">
    <w:p w:rsidR="00CA72C2" w:rsidRDefault="00CA72C2" w:rsidP="0032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269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69D2" w:rsidRDefault="00CA72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69D2" w:rsidRDefault="00CA7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269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101A">
            <w:rPr>
              <w:sz w:val="18"/>
            </w:rPr>
            <w:fldChar w:fldCharType="separate"/>
          </w:r>
          <w:r w:rsidR="0094101A">
            <w:rPr>
              <w:noProof/>
              <w:sz w:val="18"/>
            </w:rPr>
            <w:t>1</w:t>
          </w:r>
          <w:r w:rsidR="003269D2">
            <w:rPr>
              <w:sz w:val="18"/>
            </w:rPr>
            <w:fldChar w:fldCharType="end"/>
          </w:r>
        </w:p>
      </w:tc>
    </w:tr>
  </w:tbl>
  <w:p w:rsidR="003269D2" w:rsidRDefault="003269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3269D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69D2" w:rsidRDefault="00CA72C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69D2" w:rsidRDefault="00CA7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269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101A">
            <w:rPr>
              <w:sz w:val="18"/>
            </w:rPr>
            <w:fldChar w:fldCharType="separate"/>
          </w:r>
          <w:r w:rsidR="0094101A">
            <w:rPr>
              <w:noProof/>
              <w:sz w:val="18"/>
            </w:rPr>
            <w:t>2</w:t>
          </w:r>
          <w:r w:rsidR="003269D2">
            <w:rPr>
              <w:sz w:val="18"/>
            </w:rPr>
            <w:fldChar w:fldCharType="end"/>
          </w:r>
        </w:p>
      </w:tc>
    </w:tr>
  </w:tbl>
  <w:p w:rsidR="003269D2" w:rsidRDefault="003269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C2" w:rsidRDefault="00CA72C2" w:rsidP="003269D2">
      <w:r>
        <w:separator/>
      </w:r>
    </w:p>
  </w:footnote>
  <w:footnote w:type="continuationSeparator" w:id="0">
    <w:p w:rsidR="00CA72C2" w:rsidRDefault="00CA72C2" w:rsidP="00326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269D2"/>
    <w:rsid w:val="0094101A"/>
    <w:rsid w:val="00A77B3E"/>
    <w:rsid w:val="00CA2A55"/>
    <w:rsid w:val="00CA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9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269D2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XXIII/169/2020 z dnia 18 czerwca 2020 r.</dc:title>
  <dc:subject>w sprawie ustalenia planu sieci publicznych szkół podstawowych prowadzonych przez Gminę Lipno oraz określenia granic ich obwodów</dc:subject>
  <dc:creator>ibieganska</dc:creator>
  <cp:lastModifiedBy>Irena Biegańska</cp:lastModifiedBy>
  <cp:revision>2</cp:revision>
  <dcterms:created xsi:type="dcterms:W3CDTF">2021-05-27T13:03:00Z</dcterms:created>
  <dcterms:modified xsi:type="dcterms:W3CDTF">2021-05-27T13:03:00Z</dcterms:modified>
  <cp:category>Akt prawny</cp:category>
</cp:coreProperties>
</file>