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31A3B">
      <w:pPr>
        <w:jc w:val="center"/>
        <w:rPr>
          <w:b/>
          <w:caps/>
        </w:rPr>
      </w:pPr>
      <w:r>
        <w:rPr>
          <w:b/>
          <w:caps/>
        </w:rPr>
        <w:t>Uchwała Nr XXVI/203/2020</w:t>
      </w:r>
      <w:r>
        <w:rPr>
          <w:b/>
          <w:caps/>
        </w:rPr>
        <w:br/>
        <w:t>Rady Gminy Lipno</w:t>
      </w:r>
    </w:p>
    <w:p w:rsidR="00A77B3E" w:rsidRDefault="00C31A3B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C31A3B">
      <w:pPr>
        <w:keepNext/>
        <w:spacing w:after="480"/>
        <w:jc w:val="center"/>
      </w:pPr>
      <w:r>
        <w:rPr>
          <w:b/>
        </w:rPr>
        <w:t>w sprawie  udzielenia pomocy finansowej Powiatowi Leszczyńskiemu w 2020 roku.</w:t>
      </w:r>
    </w:p>
    <w:p w:rsidR="00A77B3E" w:rsidRDefault="00C31A3B">
      <w:pPr>
        <w:keepLines/>
        <w:spacing w:before="120" w:after="120"/>
        <w:ind w:firstLine="227"/>
      </w:pPr>
      <w:r>
        <w:br/>
        <w:t xml:space="preserve">Na podstawie art. 18 ust. 2 pkt 15 ustawy z dnia 8 marca 1990 r. o samorządzie gminnym (t,j. Dz.U. 2020 r. </w:t>
      </w:r>
      <w:r>
        <w:t>poz. 713) i art. 216 ust. 2 pkt 5 i art. 220 ust. 1 i 2 ustawy z dnia 27 sierpnia 2009r. o finansach publicznych (t.j. Dz. U. z 2019 r. poz. 869 ze zm.) uchwala się, co następuje:</w:t>
      </w:r>
    </w:p>
    <w:p w:rsidR="00A77B3E" w:rsidRDefault="00C31A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Udziela się Powiatowi Leszczyńskiemu w 2020 r. w formie dotacji celowej</w:t>
      </w:r>
      <w:r>
        <w:t xml:space="preserve"> z budżetu Gminy Lipno na rok 2020 pomocy finansowej na realizację zadania pn.: „Remont drogi powiatowej nr 4757P od wiaduktu przy drodze ekspresowej S5 do m. Targowisko” w kwocie 25.000,00 zł (dwadzieścia pięć tysięcy zł 00/100)”.</w:t>
      </w:r>
    </w:p>
    <w:p w:rsidR="00A77B3E" w:rsidRDefault="00C31A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warunki</w:t>
      </w:r>
      <w:r>
        <w:rPr>
          <w:color w:val="000000"/>
          <w:u w:color="000000"/>
        </w:rPr>
        <w:t xml:space="preserve"> udzielenia pomocy finansowej Powatowi Leszczyńskiemu, o której mowa w § 1 oraz zasady rozliczenia środków, określone zostaną w umowie zawartej pomiędzy Powatem Leszczyńskim a Gminą Lipno.</w:t>
      </w:r>
    </w:p>
    <w:p w:rsidR="00A77B3E" w:rsidRDefault="00C31A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31A3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</w:t>
      </w:r>
      <w:r>
        <w:rPr>
          <w:color w:val="000000"/>
          <w:u w:color="000000"/>
        </w:rPr>
        <w:t>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31A3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D7BA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BA3" w:rsidRDefault="005D7B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BA3" w:rsidRDefault="00C31A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D7BA3" w:rsidRDefault="005D7BA3">
      <w:pPr>
        <w:rPr>
          <w:szCs w:val="20"/>
          <w:lang w:eastAsia="en-US" w:bidi="ar-SA"/>
        </w:rPr>
      </w:pPr>
    </w:p>
    <w:p w:rsidR="005D7BA3" w:rsidRDefault="00C31A3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D7BA3" w:rsidRDefault="00C31A3B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XXVI/203/2020 </w:t>
      </w:r>
      <w:r>
        <w:rPr>
          <w:szCs w:val="20"/>
          <w:lang w:eastAsia="en-US" w:bidi="ar-SA"/>
        </w:rPr>
        <w:t xml:space="preserve">Rady Gminy </w:t>
      </w:r>
      <w:r>
        <w:rPr>
          <w:szCs w:val="20"/>
          <w:lang w:eastAsia="en-US" w:bidi="ar-SA"/>
        </w:rPr>
        <w:t>Lipno</w:t>
      </w:r>
    </w:p>
    <w:p w:rsidR="005D7BA3" w:rsidRDefault="00C31A3B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16 września </w:t>
      </w:r>
      <w:r>
        <w:rPr>
          <w:szCs w:val="20"/>
          <w:lang w:eastAsia="en-US" w:bidi="ar-SA"/>
        </w:rPr>
        <w:t>2020 r.</w:t>
      </w:r>
    </w:p>
    <w:p w:rsidR="005D7BA3" w:rsidRDefault="00C31A3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>w sprawie zmiany uchwały o udzieleniu pomocy rzeczowej Powiatowi Leszczyńskiemu w 2020 roku</w:t>
      </w:r>
    </w:p>
    <w:p w:rsidR="005D7BA3" w:rsidRDefault="00C31A3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z pismem o udzielenie pomocy finansowej w wysokości 50% kosztów zadania tj. w kwocie </w:t>
      </w:r>
      <w:r>
        <w:rPr>
          <w:color w:val="000000"/>
          <w:szCs w:val="20"/>
          <w:u w:color="000000"/>
          <w:lang w:eastAsia="en-US" w:bidi="ar-SA"/>
        </w:rPr>
        <w:t>25.000,00 zł (dwadzieś</w:t>
      </w:r>
      <w:r>
        <w:rPr>
          <w:color w:val="000000"/>
          <w:szCs w:val="20"/>
          <w:u w:color="000000"/>
        </w:rPr>
        <w:t>c</w:t>
      </w:r>
      <w:r>
        <w:rPr>
          <w:color w:val="000000"/>
          <w:szCs w:val="20"/>
          <w:u w:color="000000"/>
          <w:lang w:eastAsia="en-US" w:bidi="ar-SA"/>
        </w:rPr>
        <w:t>ia pięć tysięcy zł 00/100) na realizację zadania p.: „Remont drogi powiatowej nr 4757P od wiaduktu przy drodze ekspresowej S5 do m. Targowisko”.</w:t>
      </w:r>
    </w:p>
    <w:p w:rsidR="005D7BA3" w:rsidRDefault="00C31A3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Wykonanie powyższych prac poprawi bezpiecze</w:t>
      </w:r>
      <w:r>
        <w:rPr>
          <w:color w:val="000000"/>
          <w:szCs w:val="20"/>
          <w:u w:color="000000"/>
        </w:rPr>
        <w:t>ń</w:t>
      </w:r>
      <w:r>
        <w:rPr>
          <w:color w:val="000000"/>
          <w:szCs w:val="20"/>
          <w:u w:color="000000"/>
          <w:lang w:eastAsia="en-US" w:bidi="ar-SA"/>
        </w:rPr>
        <w:t>stwo mieszkańców gminy.</w:t>
      </w:r>
    </w:p>
    <w:p w:rsidR="005D7BA3" w:rsidRDefault="00C31A3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celu podpisania um</w:t>
      </w:r>
      <w:r>
        <w:rPr>
          <w:color w:val="000000"/>
          <w:szCs w:val="20"/>
          <w:u w:color="000000"/>
          <w:lang w:eastAsia="en-US" w:bidi="ar-SA"/>
        </w:rPr>
        <w:t>owy z Powiatem Leszczyńskim o warunkach przekazania i wydatkowania dotacji, niezbędne jest podjęcie powyższej uchwały.</w:t>
      </w:r>
    </w:p>
    <w:p w:rsidR="005D7BA3" w:rsidRDefault="005D7BA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5D7BA3" w:rsidRDefault="005D7BA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5D7BA3" w:rsidRDefault="005D7BA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D7BA3">
        <w:tc>
          <w:tcPr>
            <w:tcW w:w="2500" w:type="pct"/>
            <w:tcBorders>
              <w:right w:val="nil"/>
            </w:tcBorders>
          </w:tcPr>
          <w:p w:rsidR="005D7BA3" w:rsidRDefault="005D7BA3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D7BA3" w:rsidRDefault="005D7BA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31A3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31A3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5D7BA3" w:rsidRDefault="00C31A3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5D7BA3" w:rsidRDefault="005D7BA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31A3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31A3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31A3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31A3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5D7BA3" w:rsidRDefault="005D7BA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5D7BA3" w:rsidSect="005D7BA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3B" w:rsidRDefault="00C31A3B" w:rsidP="005D7BA3">
      <w:r>
        <w:separator/>
      </w:r>
    </w:p>
  </w:endnote>
  <w:endnote w:type="continuationSeparator" w:id="0">
    <w:p w:rsidR="00C31A3B" w:rsidRDefault="00C31A3B" w:rsidP="005D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7B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BA3" w:rsidRDefault="00C31A3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BA3" w:rsidRDefault="00C31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7B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0E35">
            <w:rPr>
              <w:sz w:val="18"/>
            </w:rPr>
            <w:fldChar w:fldCharType="separate"/>
          </w:r>
          <w:r w:rsidR="00CD0E35">
            <w:rPr>
              <w:noProof/>
              <w:sz w:val="18"/>
            </w:rPr>
            <w:t>1</w:t>
          </w:r>
          <w:r w:rsidR="005D7BA3">
            <w:rPr>
              <w:sz w:val="18"/>
            </w:rPr>
            <w:fldChar w:fldCharType="end"/>
          </w:r>
        </w:p>
      </w:tc>
    </w:tr>
  </w:tbl>
  <w:p w:rsidR="005D7BA3" w:rsidRDefault="005D7BA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7B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BA3" w:rsidRDefault="00C31A3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BA3" w:rsidRDefault="00C31A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7BA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0E35">
            <w:rPr>
              <w:sz w:val="18"/>
            </w:rPr>
            <w:fldChar w:fldCharType="separate"/>
          </w:r>
          <w:r w:rsidR="00CD0E35">
            <w:rPr>
              <w:noProof/>
              <w:sz w:val="18"/>
            </w:rPr>
            <w:t>2</w:t>
          </w:r>
          <w:r w:rsidR="005D7BA3">
            <w:rPr>
              <w:sz w:val="18"/>
            </w:rPr>
            <w:fldChar w:fldCharType="end"/>
          </w:r>
        </w:p>
      </w:tc>
    </w:tr>
  </w:tbl>
  <w:p w:rsidR="005D7BA3" w:rsidRDefault="005D7BA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3B" w:rsidRDefault="00C31A3B" w:rsidP="005D7BA3">
      <w:r>
        <w:separator/>
      </w:r>
    </w:p>
  </w:footnote>
  <w:footnote w:type="continuationSeparator" w:id="0">
    <w:p w:rsidR="00C31A3B" w:rsidRDefault="00C31A3B" w:rsidP="005D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D7BA3"/>
    <w:rsid w:val="00A77B3E"/>
    <w:rsid w:val="00C31A3B"/>
    <w:rsid w:val="00CA2A55"/>
    <w:rsid w:val="00C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B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D7BA3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XXVI/203/2020 z dnia 16 września 2020 r.</dc:title>
  <dc:subject>w sprawie^ udzielenia pomocy finansowej Powiatowi Leszczyńskiemu w^2020 roku.</dc:subject>
  <dc:creator>ibieganska</dc:creator>
  <cp:lastModifiedBy>Irena Biegańska</cp:lastModifiedBy>
  <cp:revision>2</cp:revision>
  <dcterms:created xsi:type="dcterms:W3CDTF">2021-05-26T11:51:00Z</dcterms:created>
  <dcterms:modified xsi:type="dcterms:W3CDTF">2021-05-26T11:51:00Z</dcterms:modified>
  <cp:category>Akt prawny</cp:category>
</cp:coreProperties>
</file>