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D0C5A">
      <w:pPr>
        <w:jc w:val="center"/>
        <w:rPr>
          <w:b/>
          <w:caps/>
        </w:rPr>
      </w:pPr>
      <w:r>
        <w:rPr>
          <w:b/>
          <w:caps/>
        </w:rPr>
        <w:t>Uchwała Nr II/10/2024</w:t>
      </w:r>
      <w:r>
        <w:rPr>
          <w:b/>
          <w:caps/>
        </w:rPr>
        <w:br/>
        <w:t>Rady Gminy Lipno</w:t>
      </w:r>
    </w:p>
    <w:p w:rsidR="00A77B3E" w:rsidRDefault="00FD0C5A">
      <w:pPr>
        <w:spacing w:before="280" w:after="280"/>
        <w:jc w:val="center"/>
        <w:rPr>
          <w:b/>
          <w:caps/>
        </w:rPr>
      </w:pPr>
      <w:r>
        <w:t>z dnia 16 maja 2024 r.</w:t>
      </w:r>
    </w:p>
    <w:p w:rsidR="00A77B3E" w:rsidRDefault="00FD0C5A">
      <w:pPr>
        <w:keepNext/>
        <w:spacing w:after="480"/>
        <w:jc w:val="center"/>
      </w:pPr>
      <w:r>
        <w:rPr>
          <w:b/>
        </w:rPr>
        <w:t>w sprawie zmiany budżetu Gminy Lipno na rok 2024.</w:t>
      </w:r>
    </w:p>
    <w:p w:rsidR="00A77B3E" w:rsidRDefault="00FD0C5A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 xml:space="preserve"> 4, </w:t>
      </w:r>
      <w:proofErr w:type="spellStart"/>
      <w:r>
        <w:t>pkt</w:t>
      </w:r>
      <w:proofErr w:type="spellEnd"/>
      <w:r>
        <w:t xml:space="preserve"> 9 lit. c), d), i) oraz </w:t>
      </w:r>
      <w:proofErr w:type="spellStart"/>
      <w:r>
        <w:t>pkt</w:t>
      </w:r>
      <w:proofErr w:type="spellEnd"/>
      <w:r>
        <w:t> 10 ustawy z dnia 8 marca 1990 r. o samorządzie gminnym (tekst jedn. Dz. U. z </w:t>
      </w:r>
      <w:r>
        <w:t>2024 r. poz. 609), art. 89 ust. 1, art. 211, 212, 214, 215, 222 i art. 258 ustawy z dnia 27 sierpnia 2009 r. o finansach publicznych (tekst jedn. Dz. U. z 2023 r. poz. 1270 ze zm.) uchwala się, co następuje:</w:t>
      </w:r>
    </w:p>
    <w:p w:rsidR="00A77B3E" w:rsidRDefault="00FD0C5A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LXXI/543/2023 Rady Gminy Lipno</w:t>
      </w:r>
      <w:r>
        <w:t xml:space="preserve"> z dnia 28 grudnia 2023 roku w sprawie budżetu Gminy Lipno na rok 2024, wprowadza się następujące zmiany:</w:t>
      </w:r>
    </w:p>
    <w:p w:rsidR="00A77B3E" w:rsidRDefault="00FD0C5A">
      <w:pPr>
        <w:spacing w:before="120" w:after="120"/>
        <w:ind w:left="340" w:hanging="227"/>
      </w:pPr>
      <w:r>
        <w:t>1) </w:t>
      </w:r>
      <w:r>
        <w:t>§ 2 uchwały budżetowej otrzymuje brzmienie:</w:t>
      </w:r>
    </w:p>
    <w:p w:rsidR="00A77B3E" w:rsidRDefault="00FD0C5A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2024 w łącznej kwocie 93.991.452,73 zł, z tego:</w:t>
      </w:r>
    </w:p>
    <w:p w:rsidR="00A77B3E" w:rsidRDefault="00FD0C5A">
      <w:pPr>
        <w:spacing w:before="120" w:after="120"/>
        <w:ind w:left="793" w:hanging="227"/>
      </w:pPr>
      <w:r>
        <w:t>1) </w:t>
      </w:r>
      <w:r>
        <w:t>wydatki b</w:t>
      </w:r>
      <w:r>
        <w:t>ieżące w kwocie</w:t>
      </w:r>
      <w:r>
        <w:tab/>
      </w:r>
      <w:r>
        <w:tab/>
      </w:r>
      <w:r>
        <w:tab/>
        <w:t>54.747.854,31 zł,</w:t>
      </w:r>
    </w:p>
    <w:p w:rsidR="00A77B3E" w:rsidRDefault="00FD0C5A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39.243.598,42 zł,</w:t>
      </w:r>
    </w:p>
    <w:p w:rsidR="00A77B3E" w:rsidRDefault="00FD0C5A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FD0C5A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 w wysokości</w:t>
      </w:r>
      <w:r>
        <w:t xml:space="preserve"> 3.784.454,49 zł, zgodnie z załącznikiem Nr 4 do uchwały,</w:t>
      </w:r>
    </w:p>
    <w:p w:rsidR="00A77B3E" w:rsidRDefault="00FD0C5A">
      <w:pPr>
        <w:spacing w:before="120" w:after="120"/>
        <w:ind w:left="793" w:hanging="227"/>
      </w:pPr>
      <w:r>
        <w:t>2) </w:t>
      </w:r>
      <w:r>
        <w:t>wydatki majątkowe w wysokości 39.243.598,42 zł, zgodnie z załącznikiem Nr 5 do uchwały,</w:t>
      </w:r>
    </w:p>
    <w:p w:rsidR="00A77B3E" w:rsidRDefault="00FD0C5A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</w:t>
      </w:r>
      <w:proofErr w:type="spellStart"/>
      <w:r>
        <w:t>pkt</w:t>
      </w:r>
      <w:proofErr w:type="spellEnd"/>
      <w:r>
        <w:t xml:space="preserve"> 2 i 3 </w:t>
      </w:r>
      <w:proofErr w:type="spellStart"/>
      <w:r>
        <w:t>ufp</w:t>
      </w:r>
      <w:proofErr w:type="spellEnd"/>
      <w:r>
        <w:t xml:space="preserve"> w częśc</w:t>
      </w:r>
      <w:r>
        <w:t xml:space="preserve">i związanej z realizacją zadań </w:t>
      </w:r>
      <w:proofErr w:type="spellStart"/>
      <w:r>
        <w:t>jst</w:t>
      </w:r>
      <w:proofErr w:type="spellEnd"/>
      <w:r>
        <w:t xml:space="preserve"> w kwocie 1.420.447,00 zł, zgodnie z załącznikiem Nr 11 do uchwały”.</w:t>
      </w:r>
    </w:p>
    <w:p w:rsidR="00A77B3E" w:rsidRDefault="0089251F">
      <w:pPr>
        <w:keepLines/>
        <w:spacing w:before="120" w:after="120"/>
        <w:ind w:left="227" w:hanging="113"/>
      </w:pPr>
      <w:fldSimple w:instr="MERGEFIELD COMMONPART_OF_POINTS \* MERGEFORMAT">
        <w:r w:rsidR="00FD0C5A">
          <w:t>– </w:t>
        </w:r>
      </w:fldSimple>
      <w:r w:rsidR="00FD0C5A">
        <w:t>zgodnie z załącznikiem Nr 2 do uchwały.</w:t>
      </w:r>
    </w:p>
    <w:p w:rsidR="00A77B3E" w:rsidRDefault="00FD0C5A">
      <w:pPr>
        <w:spacing w:before="120" w:after="120"/>
        <w:ind w:left="340" w:hanging="227"/>
      </w:pPr>
      <w:r>
        <w:t>2) </w:t>
      </w:r>
      <w:r>
        <w:t>załącznik Nr 2 do uchwały budżetowej otrzymuje brzmienie ja</w:t>
      </w:r>
      <w:r>
        <w:t>k w załączniku nr 1 do niniejszej uchwały,</w:t>
      </w:r>
    </w:p>
    <w:p w:rsidR="00A77B3E" w:rsidRDefault="00FD0C5A">
      <w:pPr>
        <w:spacing w:before="120" w:after="120"/>
        <w:ind w:left="340" w:hanging="227"/>
      </w:pPr>
      <w:r>
        <w:t>3) </w:t>
      </w:r>
      <w:r>
        <w:t>załącznik Nr 5 do uchwały budżetowej otrzymuje brzmienie jak w załączniku nr 2 do niniejszej uchwały,</w:t>
      </w:r>
    </w:p>
    <w:p w:rsidR="00A77B3E" w:rsidRDefault="00FD0C5A">
      <w:pPr>
        <w:spacing w:before="120" w:after="120"/>
        <w:ind w:left="340" w:hanging="227"/>
      </w:pPr>
      <w:r>
        <w:t>4) </w:t>
      </w:r>
      <w:r>
        <w:t>§ 3 uchwały budżetowej otrzymuje brzmienie:</w:t>
      </w:r>
    </w:p>
    <w:p w:rsidR="00A77B3E" w:rsidRDefault="00FD0C5A">
      <w:pPr>
        <w:keepLines/>
        <w:spacing w:before="120" w:after="120"/>
        <w:ind w:left="453" w:firstLine="227"/>
      </w:pPr>
      <w:r>
        <w:t>„</w:t>
      </w:r>
      <w:r>
        <w:t>§ 3. </w:t>
      </w:r>
      <w:r>
        <w:t xml:space="preserve">Deficyt budżetu w kwocie 17.991.984,38 zł zostanie </w:t>
      </w:r>
      <w:r>
        <w:t xml:space="preserve">sfinansowany przychodami z zaciągniętych pożyczek i kredytów na rynku krajowym, wolnymi środkami, o których mowa w art. 217 ust.2 </w:t>
      </w:r>
      <w:proofErr w:type="spellStart"/>
      <w:r>
        <w:t>pkt</w:t>
      </w:r>
      <w:proofErr w:type="spellEnd"/>
      <w:r>
        <w:t> 6 ustawy o finansach publicznych oraz przychodami jednostek samorządu terytorialnego z niewykorzystanych środków pieniężny</w:t>
      </w:r>
      <w:r>
        <w:t>ch na rachunku bieżącym budżetu, wynikających z rozliczenia dochodów i wydatków nimi finansowanych związanych ze szczególnymi zasadami wykonywania budżetu określonymi w odrębnych ustawach”.</w:t>
      </w:r>
    </w:p>
    <w:p w:rsidR="00A77B3E" w:rsidRDefault="00FD0C5A">
      <w:pPr>
        <w:spacing w:before="120" w:after="120"/>
        <w:ind w:left="340" w:hanging="227"/>
      </w:pPr>
      <w:r>
        <w:t>5) </w:t>
      </w:r>
      <w:r>
        <w:t>§ 4 uchwały budżetowej otrzymuje brzmienie:</w:t>
      </w:r>
    </w:p>
    <w:p w:rsidR="00A77B3E" w:rsidRDefault="00FD0C5A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Określa się ł</w:t>
      </w:r>
      <w:r>
        <w:t>ączną kwotę planowanych przychodów w wysokości 19.241.984,38 zł zgodnie z załącznikiem Nr 6 do uchwały.</w:t>
      </w:r>
      <w:r>
        <w:t>”</w:t>
      </w:r>
    </w:p>
    <w:p w:rsidR="00A77B3E" w:rsidRDefault="00FD0C5A">
      <w:pPr>
        <w:spacing w:before="120" w:after="120"/>
        <w:ind w:left="340" w:hanging="227"/>
      </w:pPr>
      <w:r>
        <w:t>6) </w:t>
      </w:r>
      <w:r>
        <w:t>załącznik Nr 6 do uchwały budżetowej otrzymuje brzmienie jak w załączniku nr 3 do niniejszej uchwały,</w:t>
      </w:r>
    </w:p>
    <w:p w:rsidR="00A77B3E" w:rsidRDefault="00FD0C5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</w:t>
      </w:r>
      <w:r>
        <w:t>iny Lipno.</w:t>
      </w:r>
    </w:p>
    <w:p w:rsidR="00A77B3E" w:rsidRDefault="00FD0C5A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FD0C5A">
      <w:pPr>
        <w:keepNext/>
        <w:keepLines/>
        <w:spacing w:before="120" w:after="120"/>
        <w:ind w:left="283" w:firstLine="227"/>
      </w:pPr>
      <w:r>
        <w:t> </w:t>
      </w:r>
    </w:p>
    <w:p w:rsidR="00A77B3E" w:rsidRDefault="00FD0C5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89251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51F" w:rsidRDefault="0089251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9251F" w:rsidRDefault="00FD0C5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FD0C5A">
      <w:pPr>
        <w:keepNext/>
        <w:spacing w:before="280" w:after="280" w:line="360" w:lineRule="auto"/>
        <w:ind w:left="4535"/>
        <w:jc w:val="left"/>
      </w:pPr>
      <w:r>
        <w:lastRenderedPageBreak/>
        <w:t>Załącznik Nr 1 do uchwały</w:t>
      </w:r>
      <w:r>
        <w:t xml:space="preserve"> Nr II/10/2024</w:t>
      </w:r>
      <w:r>
        <w:br/>
      </w:r>
      <w:r>
        <w:t>Rady Gminy Lipno</w:t>
      </w:r>
      <w:r>
        <w:br/>
      </w:r>
      <w:r>
        <w:t>z dnia 16 maja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630"/>
        <w:gridCol w:w="532"/>
        <w:gridCol w:w="1380"/>
        <w:gridCol w:w="783"/>
        <w:gridCol w:w="971"/>
        <w:gridCol w:w="829"/>
        <w:gridCol w:w="829"/>
        <w:gridCol w:w="855"/>
        <w:gridCol w:w="829"/>
        <w:gridCol w:w="786"/>
        <w:gridCol w:w="786"/>
        <w:gridCol w:w="769"/>
        <w:gridCol w:w="677"/>
        <w:gridCol w:w="786"/>
        <w:gridCol w:w="925"/>
        <w:gridCol w:w="829"/>
        <w:gridCol w:w="786"/>
        <w:gridCol w:w="690"/>
        <w:gridCol w:w="752"/>
      </w:tblGrid>
      <w:tr w:rsidR="0089251F">
        <w:trPr>
          <w:trHeight w:val="120"/>
        </w:trPr>
        <w:tc>
          <w:tcPr>
            <w:tcW w:w="9864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1 do Uchwały Rady Gminy Lipno Nr II/10/2024 z dnia 16.05.2024 r.</w:t>
            </w:r>
          </w:p>
        </w:tc>
      </w:tr>
      <w:tr w:rsidR="0089251F">
        <w:trPr>
          <w:trHeight w:val="166"/>
        </w:trPr>
        <w:tc>
          <w:tcPr>
            <w:tcW w:w="9864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2024 r.</w:t>
            </w:r>
          </w:p>
        </w:tc>
      </w:tr>
      <w:tr w:rsidR="0089251F">
        <w:trPr>
          <w:trHeight w:val="144"/>
        </w:trPr>
        <w:tc>
          <w:tcPr>
            <w:tcW w:w="9864" w:type="dxa"/>
            <w:gridSpan w:val="2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2024</w:t>
            </w:r>
          </w:p>
        </w:tc>
      </w:tr>
      <w:tr w:rsidR="0089251F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§ / grupa</w:t>
            </w:r>
          </w:p>
        </w:tc>
        <w:tc>
          <w:tcPr>
            <w:tcW w:w="139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82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wydatki na programy finansowane z udziałem środków, o których mowa w 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3</w:t>
            </w:r>
          </w:p>
        </w:tc>
        <w:tc>
          <w:tcPr>
            <w:tcW w:w="4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89251F">
        <w:trPr>
          <w:trHeight w:val="522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39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proofErr w:type="spellStart"/>
            <w:r>
              <w:rPr>
                <w:rFonts w:ascii="Arial" w:eastAsia="Arial" w:hAnsi="Arial" w:cs="Arial"/>
                <w:color w:val="000000"/>
                <w:sz w:val="5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5"/>
              </w:rPr>
              <w:t xml:space="preserve"> 2 i </w:t>
            </w:r>
            <w:r>
              <w:rPr>
                <w:rFonts w:ascii="Arial" w:eastAsia="Arial" w:hAnsi="Arial" w:cs="Arial"/>
                <w:color w:val="000000"/>
                <w:sz w:val="5"/>
              </w:rPr>
              <w:t>3,</w:t>
            </w:r>
          </w:p>
        </w:tc>
        <w:tc>
          <w:tcPr>
            <w:tcW w:w="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89251F">
        <w:trPr>
          <w:trHeight w:val="120"/>
        </w:trPr>
        <w:tc>
          <w:tcPr>
            <w:tcW w:w="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3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89251F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Oświata i wychowanie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39 931 351,65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29 476 921,65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25 561 539,65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19 304 803,02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6 256 736,63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3 010 000,00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905 382,00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10 454 430,00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10 454 430,00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40 091 351,65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29 476 921,65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25 561 539,65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19 304 803,02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6 256 736,63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3 010 000,00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905 382,00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80101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Szkoły podstawowe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28 434 443,88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17 980 013,88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15 661 821,88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13 841 500,30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1 820 321,58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1 665 000,00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10 454 430,00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10 454 430,00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160 000,00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28 594 443,88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17 980 013,88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15 661 821,88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13 841 500,30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1 820 321,58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1 665 000,00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653 192,00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10 614 430,00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i ochrona dziedzictwa narodowego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4 950 570,75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1 927 181,08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542 746,08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123 160,00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419 586,08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3 023 389,67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3 023 389,67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4 986 570,75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1 927 181,08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542 746,08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123 160,00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419 586,08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1 364 435,00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3 059 389,67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3 059 389,67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92109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Domy i ośrodki kultury, świetlice i kluby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2 195 152,33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1 139 162,66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336 792,66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225 192,66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1 055 989,67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1 055 989,67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-11 000,00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47 000,00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2 231 152,33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1 139 162,66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336 792,66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111 600,00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225 192,66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802 370,00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1 091 989,67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1 091 989,67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Kultura fizyczna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7 327 713,31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742 427,96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482 927,96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428 027,96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6 585 285,35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6 585 285,35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7 347 713,31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742 427,96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482 927,96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54 900,00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428 027,96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180 000,00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79 500,00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6 605 285,35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6 605 285,35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</w:t>
            </w:r>
            <w:r>
              <w:rPr>
                <w:rFonts w:ascii="Arial" w:eastAsia="Arial" w:hAnsi="Arial" w:cs="Arial"/>
                <w:color w:val="000000"/>
                <w:sz w:val="5"/>
              </w:rPr>
              <w:t>00</w:t>
            </w:r>
          </w:p>
        </w:tc>
      </w:tr>
      <w:tr w:rsidR="0089251F">
        <w:trPr>
          <w:trHeight w:val="98"/>
        </w:trPr>
        <w:tc>
          <w:tcPr>
            <w:tcW w:w="2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92601</w:t>
            </w:r>
          </w:p>
        </w:tc>
        <w:tc>
          <w:tcPr>
            <w:tcW w:w="3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Obiekty sportowe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6 973 476,95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336 791,60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6 585 285,35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6 585 285,35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2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8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6 993 476,95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388 191,60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51 400,00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336 791,60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6 605 285,35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6 605 285,35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547 350,00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174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93 775 452,73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54 747 854,31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43 634 935,36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27 305 294,96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16 329 640,40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5 076 990,00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4 485 131,95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39 027 598,42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39 017 598,42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174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-11 000,00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-11 000,00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-11 000,00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174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227 000,00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227 000,00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227 000,00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89251F">
        <w:trPr>
          <w:trHeight w:val="98"/>
        </w:trPr>
        <w:tc>
          <w:tcPr>
            <w:tcW w:w="174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93 991 452,73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54 747 854,31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43 634 935,36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27 305 294,96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16 329 640,40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5 076 990,00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4 485 131,95</w:t>
            </w: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39 243 598,42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39 233 598,42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10 000,00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89251F" w:rsidRDefault="00FD0C5A">
      <w:r>
        <w:br w:type="page"/>
      </w:r>
    </w:p>
    <w:p w:rsidR="0089251F" w:rsidRDefault="0089251F">
      <w:pPr>
        <w:sectPr w:rsidR="0089251F">
          <w:footerReference w:type="default" r:id="rId7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89251F" w:rsidRDefault="00FD0C5A">
      <w:pPr>
        <w:spacing w:before="280" w:after="280" w:line="360" w:lineRule="auto"/>
        <w:ind w:left="4535"/>
        <w:jc w:val="left"/>
      </w:pPr>
      <w:r>
        <w:lastRenderedPageBreak/>
        <w:t>Załącznik Nr 2 do uchwały Nr II/10/2024</w:t>
      </w:r>
      <w:r>
        <w:br/>
        <w:t>Rady Gminy Lipno</w:t>
      </w:r>
      <w:r>
        <w:br/>
      </w:r>
      <w:r>
        <w:t>z dnia 16 maja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837"/>
        <w:gridCol w:w="5699"/>
        <w:gridCol w:w="1506"/>
        <w:gridCol w:w="1461"/>
        <w:gridCol w:w="1639"/>
      </w:tblGrid>
      <w:tr w:rsidR="0089251F">
        <w:trPr>
          <w:trHeight w:val="22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2 do Uchwały Rady Gminy Lipno Nr II/10/2024 z dnia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16.05.2024 r.</w:t>
            </w:r>
          </w:p>
        </w:tc>
      </w:tr>
      <w:tr w:rsidR="0089251F">
        <w:trPr>
          <w:trHeight w:val="32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Plan wydatków majątkowych Gminy Lipno  na rok 2024</w:t>
            </w:r>
          </w:p>
        </w:tc>
      </w:tr>
      <w:tr w:rsidR="0089251F">
        <w:trPr>
          <w:trHeight w:val="226"/>
        </w:trPr>
        <w:tc>
          <w:tcPr>
            <w:tcW w:w="9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2024</w:t>
            </w:r>
          </w:p>
        </w:tc>
      </w:tr>
      <w:tr w:rsidR="0089251F">
        <w:trPr>
          <w:trHeight w:val="264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89251F">
        <w:trPr>
          <w:trHeight w:val="320"/>
        </w:trPr>
        <w:tc>
          <w:tcPr>
            <w:tcW w:w="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752 500,00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752 500,00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w Wilkowicach - dz.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nr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>. 584/22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w rejonie ul.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Maryszewickiej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Klonówiec -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studni głębinowej na SUW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Maryszewicach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do dz. nr 5155/2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sieci i przyłączy wodociągowych oraz wymiana hydrantów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p.poż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3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Infrastruktura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sanitacyjna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układu sterowania na stacji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zlewczej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Maryszewicach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instalacji kanalizacji sanitarnej do zaplecza sportowego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boisku sportowym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7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sieci kanalizacji sanitarnej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14 380 922,40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2 782 639,99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11 598 282,41</w:t>
            </w:r>
          </w:p>
        </w:tc>
      </w:tr>
      <w:tr w:rsidR="0089251F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powiatowej nr 4777P w Gronówku - pomoc finansowa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14 090 922,40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2 492 639,99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11 598 282,41</w:t>
            </w: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Zwrot niewykorzystanych płatności w roku 2024 w ramach zadania publicznego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na os. Gronowym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426 250,00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123 750,00</w:t>
            </w: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przy sali wiejskiej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Spółdzielczej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infrastruktury drogowej dla mieszkańców wsi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Lipno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4 995 000,00</w:t>
            </w: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sieci połączeń drogowych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4 985 000,00</w:t>
            </w:r>
          </w:p>
        </w:tc>
      </w:tr>
      <w:tr w:rsidR="0089251F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kanalizacji deszczowej w ul. Klonowej i ul. Modrzewiowej w m.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Mlecznej wraz z kanalizacją deszczową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m. Mórkowo i m. Klonówiec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m. Gronówko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2 024 238,41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529 706,00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1 494 532,41</w:t>
            </w: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pobliżu posesji nr 9 i 10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1 374 324,00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1 374 324,00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gruntów pod inwestycję drogową w m. Ratowice i Żakowo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działki nr 473/18 i nr </w:t>
            </w:r>
            <w:r>
              <w:rPr>
                <w:rFonts w:ascii="Arial" w:eastAsia="Arial" w:hAnsi="Arial" w:cs="Arial"/>
                <w:color w:val="000000"/>
                <w:sz w:val="10"/>
              </w:rPr>
              <w:t>473/19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nieruchomości pod parking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piecy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c.o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. w mieszkaniach komunalnych na terenie Gminy </w:t>
            </w:r>
            <w:r>
              <w:rPr>
                <w:rFonts w:ascii="Arial" w:eastAsia="Arial" w:hAnsi="Arial" w:cs="Arial"/>
                <w:color w:val="000000"/>
                <w:sz w:val="10"/>
              </w:rPr>
              <w:t>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instalacji elektrycznej wewnętrznej w budynkach gospodarczych Radomicko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części wspólnej i poddasza w budynku komunalnym Mórkowo 39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budynku komunalnego w Radomicku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budynku wielorodzinnego z mieszkaniami komunalnymi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mieszkania komunalnego w Wilkowicach przy ul. Dworcowej 86/6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747 300,00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Gmina Lipno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cyberbezpiecznym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Pozostała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Gmina Lipno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cyberbezpiecznym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Bezpieczeństwo publiczne i ochrona przeciwpożarowa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165 147,00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165 147,00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46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remizy OSP Radomicko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58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lub dofinansowanie kosztów realizacji inwestycji i 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10 614 430,00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6 454 430,00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4 160 000,00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10 614 430,00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6 454 430,00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4 160 000,00</w:t>
            </w:r>
          </w:p>
        </w:tc>
      </w:tr>
      <w:tr w:rsidR="0089251F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kotłowni i stołówki w Zespole Szkolno-Przedszkolnym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zielonego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wielofunkcyjnego, bieżni prostej i skoku w dal przy Zespole Szkolno-Przedszkolnym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traktorka-kosiarki dla Zespołu 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 wraz z zadaszeniem o stałej konstrukcji przy Zespole Szkolno-Przedszkolnym z częścią edukacyjną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 wraz z zadaszeniem o stałej konstrukcji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5 040 930,00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2 840 930,00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2 200 000,00</w:t>
            </w:r>
          </w:p>
        </w:tc>
      </w:tr>
      <w:tr w:rsidR="0089251F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Szpitale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ogólne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866 800,00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866 800,00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62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826 800,00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826 800,00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skrzyżowaniu ul. Krętej i ul. Kolejowej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od nr 26 do ul. Poprzecznej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Cukrowej 7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ul. Polnej w Wilkowicach (łącznik do Dino)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Kolejowej w Wilkowicach (prawa strona)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Mórkowskiej (13A  i 13B)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Poprzecznej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Średniej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Zachodniej od nr 49-55c i nr 81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Wąskiej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Dojazdowej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Cisowej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przejść dla pieszych na ul. Lipowej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Goniembicach 8A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os. Malinowym w Gronówku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boisku sportowym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Górce Duchownej nr 10, 67 i 77 -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Jarzębinowej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27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przy os. Wierzbowym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terenie gminy Lipno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Mórkowie 25c (przejście)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Smyczynie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ulicznego na Osiedlach Gronowym, Owocowym, Leśna Podkowa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Konwaliowej, ul. Rabatowej, ul. Różanej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ul. Jagiełły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i ochrona dziedzictwa narodowego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3 059 389,67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844 042,16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2 215 347,51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Domy i ośrodki kultury, świetlice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kluby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1 091 989,67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804 694,16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świetlicy wiejskiej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787 295,51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89251F">
        <w:trPr>
          <w:trHeight w:val="29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sali wiejskiej Dom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Wyposażenie budynku świetlicy wiejskiej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Ratowicach w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na sali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świetlicy wiejskiej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systemu ogrzewania na sali wiejskiej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pomieszczeń </w:t>
            </w:r>
            <w:r>
              <w:rPr>
                <w:rFonts w:ascii="Arial" w:eastAsia="Arial" w:hAnsi="Arial" w:cs="Arial"/>
                <w:color w:val="000000"/>
                <w:sz w:val="10"/>
              </w:rPr>
              <w:t>świetlicy wiejskiej w Radomicku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zadaszenia o konstrukcji drewnianej przy świetlicy wiejskiej w 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1 928 052,00</w:t>
            </w:r>
          </w:p>
        </w:tc>
      </w:tr>
      <w:tr w:rsidR="0089251F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Remont zabezpieczająco-wzmacniający wieży kościoła parafialnego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Mórkowie wraz z rewaloryzacją kościoła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1 470 000,00</w:t>
            </w:r>
          </w:p>
        </w:tc>
      </w:tr>
      <w:tr w:rsidR="0089251F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Wymiana stolarki okiennej i drzwiowej w kościele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pw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>. Św. Mikołaja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458 052,00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6 605 285,35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5 484 285,35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1 121 000,00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6 605 285,35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5 484 285,35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1 121 000,00</w:t>
            </w: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hali sportowej przy Szkole Podstawowej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5 634 525,23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4 634 525,23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1 000 000,00</w:t>
            </w:r>
          </w:p>
        </w:tc>
      </w:tr>
      <w:tr w:rsidR="0089251F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572 350,00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451 350,00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121 000,00</w:t>
            </w:r>
          </w:p>
        </w:tc>
      </w:tr>
      <w:tr w:rsidR="0089251F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Park Gronówko - 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przy przedszkolu przy ul. Powstańców Wielkopolskich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placu zabaw w miejscowości Klonówiec, Górka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Duchowna, Lipno (plac przy ul. Jesiennej)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73 650,00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73 650,00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wiaty z utwardzeniem na terenie sportowo-rekreacyjnym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piłkochwytu</w:t>
            </w:r>
            <w:proofErr w:type="spellEnd"/>
            <w:r>
              <w:rPr>
                <w:rFonts w:ascii="Arial" w:eastAsia="Arial" w:hAnsi="Arial" w:cs="Arial"/>
                <w:color w:val="000000"/>
                <w:sz w:val="10"/>
              </w:rPr>
              <w:t xml:space="preserve"> na terenie sportowo-rekreacyjnym w </w:t>
            </w:r>
            <w:proofErr w:type="spellStart"/>
            <w:r>
              <w:rPr>
                <w:rFonts w:ascii="Arial" w:eastAsia="Arial" w:hAnsi="Arial" w:cs="Arial"/>
                <w:color w:val="000000"/>
                <w:sz w:val="10"/>
              </w:rPr>
              <w:t>Maryszewicach</w:t>
            </w:r>
            <w:proofErr w:type="spellEnd"/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9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boiska do siatkówki plażowej i do koszykówki na terenie sportowo-rekreacyjnym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89251F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89251F">
        <w:trPr>
          <w:trHeight w:val="264"/>
        </w:trPr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39 243 598,42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19 478 025,44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19 765 572,98</w:t>
            </w:r>
          </w:p>
        </w:tc>
      </w:tr>
    </w:tbl>
    <w:p w:rsidR="0089251F" w:rsidRDefault="00FD0C5A">
      <w:r>
        <w:br w:type="page"/>
      </w:r>
    </w:p>
    <w:p w:rsidR="0089251F" w:rsidRDefault="0089251F">
      <w:pPr>
        <w:sectPr w:rsidR="0089251F">
          <w:footerReference w:type="default" r:id="rId8"/>
          <w:endnotePr>
            <w:numFmt w:val="decimal"/>
          </w:endnotePr>
          <w:pgSz w:w="11906" w:h="16838"/>
          <w:pgMar w:top="850" w:right="227" w:bottom="454" w:left="227" w:header="708" w:footer="708" w:gutter="0"/>
          <w:cols w:space="708"/>
          <w:docGrid w:linePitch="360"/>
        </w:sectPr>
      </w:pPr>
    </w:p>
    <w:p w:rsidR="0089251F" w:rsidRDefault="00FD0C5A">
      <w:pPr>
        <w:spacing w:before="280" w:after="280" w:line="360" w:lineRule="auto"/>
        <w:ind w:left="4535"/>
        <w:jc w:val="left"/>
      </w:pPr>
      <w:r>
        <w:lastRenderedPageBreak/>
        <w:t>Załącznik Nr 3 do uchwały</w:t>
      </w:r>
      <w:r>
        <w:t xml:space="preserve"> Nr II/10/2024</w:t>
      </w:r>
      <w:r>
        <w:br/>
        <w:t>Rady Gminy Lipno</w:t>
      </w:r>
      <w:r>
        <w:br/>
      </w:r>
      <w:r>
        <w:t>z dnia 16 maja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5342"/>
        <w:gridCol w:w="1625"/>
        <w:gridCol w:w="1625"/>
        <w:gridCol w:w="1554"/>
      </w:tblGrid>
      <w:tr w:rsidR="0089251F">
        <w:trPr>
          <w:trHeight w:val="312"/>
        </w:trPr>
        <w:tc>
          <w:tcPr>
            <w:tcW w:w="986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Załącznik nr 3 do Uchwały Rady Gminy Lipno Nr II/10/2024 z dnia 16.05.2024 r.</w:t>
            </w:r>
          </w:p>
        </w:tc>
      </w:tr>
      <w:tr w:rsidR="0089251F">
        <w:trPr>
          <w:trHeight w:val="382"/>
        </w:trPr>
        <w:tc>
          <w:tcPr>
            <w:tcW w:w="986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  <w:r>
              <w:rPr>
                <w:rFonts w:ascii="Arial" w:eastAsia="Arial" w:hAnsi="Arial" w:cs="Arial"/>
                <w:b/>
                <w:color w:val="000000"/>
                <w:sz w:val="15"/>
              </w:rPr>
              <w:t>Planowane przychody Gminy Lipno na rok 2024</w:t>
            </w:r>
          </w:p>
        </w:tc>
      </w:tr>
      <w:tr w:rsidR="0089251F">
        <w:trPr>
          <w:trHeight w:val="382"/>
        </w:trPr>
        <w:tc>
          <w:tcPr>
            <w:tcW w:w="986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Zał. Nr 6 do uchwały budżetowej na rok 2024</w:t>
            </w:r>
          </w:p>
        </w:tc>
      </w:tr>
      <w:tr w:rsidR="0089251F">
        <w:trPr>
          <w:trHeight w:val="160"/>
        </w:trPr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468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89251F" w:rsidRDefault="0089251F">
            <w:pPr>
              <w:jc w:val="center"/>
              <w:rPr>
                <w:rFonts w:ascii="Arial" w:eastAsia="Arial" w:hAnsi="Arial" w:cs="Arial"/>
                <w:b/>
                <w:color w:val="000000"/>
                <w:sz w:val="15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89251F">
        <w:trPr>
          <w:trHeight w:val="282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Paragraf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Treść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Przed </w:t>
            </w:r>
            <w:r>
              <w:rPr>
                <w:rFonts w:ascii="Arial" w:eastAsia="Arial" w:hAnsi="Arial" w:cs="Arial"/>
                <w:color w:val="000000"/>
                <w:sz w:val="11"/>
              </w:rPr>
              <w:t>zmianą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Zmiana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Po zmianie</w:t>
            </w:r>
          </w:p>
        </w:tc>
      </w:tr>
      <w:tr w:rsidR="0089251F">
        <w:trPr>
          <w:trHeight w:val="1164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905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Przychody jednostek samorządu terytorialnego z niewykorzystanych środków pieniężnych na rachunku bieżącym budżetu, wynikających z rozliczenia dochodów i wydatków nimi finansowanych związanych ze szczególnymi zasadami </w:t>
            </w:r>
            <w:r>
              <w:rPr>
                <w:rFonts w:ascii="Arial" w:eastAsia="Arial" w:hAnsi="Arial" w:cs="Arial"/>
                <w:color w:val="000000"/>
                <w:sz w:val="11"/>
              </w:rPr>
              <w:t>wykonywania budżetu określonymi w odrębnych ustawach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293 633,99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293 633,99</w:t>
            </w:r>
          </w:p>
        </w:tc>
      </w:tr>
      <w:tr w:rsidR="0089251F">
        <w:trPr>
          <w:trHeight w:val="552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950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Wolne środki, o których mowa w art. 217 ust.2 </w:t>
            </w:r>
            <w:proofErr w:type="spellStart"/>
            <w:r>
              <w:rPr>
                <w:rFonts w:ascii="Arial" w:eastAsia="Arial" w:hAnsi="Arial" w:cs="Arial"/>
                <w:color w:val="000000"/>
                <w:sz w:val="11"/>
              </w:rPr>
              <w:t>pkt</w:t>
            </w:r>
            <w:proofErr w:type="spellEnd"/>
            <w:r>
              <w:rPr>
                <w:rFonts w:ascii="Arial" w:eastAsia="Arial" w:hAnsi="Arial" w:cs="Arial"/>
                <w:color w:val="000000"/>
                <w:sz w:val="11"/>
              </w:rPr>
              <w:t xml:space="preserve"> 6 ustawy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8 843 875,39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216 000,00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9 059 875,39</w:t>
            </w:r>
          </w:p>
        </w:tc>
      </w:tr>
      <w:tr w:rsidR="0089251F">
        <w:trPr>
          <w:trHeight w:val="662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center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952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Przychody z zaciągniętych pożyczek i kredytów na rynku krajowym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 xml:space="preserve">9 888 </w:t>
            </w:r>
            <w:r>
              <w:rPr>
                <w:rFonts w:ascii="Arial" w:eastAsia="Arial" w:hAnsi="Arial" w:cs="Arial"/>
                <w:color w:val="000000"/>
                <w:sz w:val="11"/>
              </w:rPr>
              <w:t>475,00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0,00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9 888 475,00</w:t>
            </w:r>
          </w:p>
        </w:tc>
      </w:tr>
      <w:tr w:rsidR="0089251F">
        <w:trPr>
          <w:trHeight w:val="90"/>
        </w:trPr>
        <w:tc>
          <w:tcPr>
            <w:tcW w:w="9868" w:type="dxa"/>
            <w:gridSpan w:val="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</w:tr>
      <w:tr w:rsidR="0089251F">
        <w:trPr>
          <w:trHeight w:val="382"/>
        </w:trPr>
        <w:tc>
          <w:tcPr>
            <w:tcW w:w="565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89251F" w:rsidRDefault="0089251F">
            <w:pPr>
              <w:jc w:val="left"/>
              <w:rPr>
                <w:rFonts w:ascii="Arial" w:eastAsia="Arial" w:hAnsi="Arial" w:cs="Arial"/>
                <w:color w:val="000000"/>
                <w:sz w:val="13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19025984,38</w:t>
            </w:r>
          </w:p>
        </w:tc>
        <w:tc>
          <w:tcPr>
            <w:tcW w:w="142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216000,00</w:t>
            </w:r>
          </w:p>
        </w:tc>
        <w:tc>
          <w:tcPr>
            <w:tcW w:w="136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89251F" w:rsidRDefault="00FD0C5A">
            <w:pPr>
              <w:jc w:val="right"/>
              <w:rPr>
                <w:rFonts w:ascii="Arial" w:eastAsia="Arial" w:hAnsi="Arial" w:cs="Arial"/>
                <w:color w:val="000000"/>
                <w:sz w:val="11"/>
              </w:rPr>
            </w:pPr>
            <w:r>
              <w:rPr>
                <w:rFonts w:ascii="Arial" w:eastAsia="Arial" w:hAnsi="Arial" w:cs="Arial"/>
                <w:color w:val="000000"/>
                <w:sz w:val="11"/>
              </w:rPr>
              <w:t>Razem: 19241984,38</w:t>
            </w:r>
          </w:p>
        </w:tc>
      </w:tr>
    </w:tbl>
    <w:p w:rsidR="0089251F" w:rsidRDefault="00FD0C5A">
      <w:pPr>
        <w:sectPr w:rsidR="0089251F">
          <w:footerReference w:type="default" r:id="rId9"/>
          <w:endnotePr>
            <w:numFmt w:val="decimal"/>
          </w:endnotePr>
          <w:pgSz w:w="11906" w:h="16838"/>
          <w:pgMar w:top="1440" w:right="504" w:bottom="1440" w:left="374" w:header="708" w:footer="708" w:gutter="0"/>
          <w:cols w:space="708"/>
          <w:docGrid w:linePitch="360"/>
        </w:sectPr>
      </w:pPr>
      <w:r>
        <w:br w:type="page"/>
      </w:r>
    </w:p>
    <w:p w:rsidR="0089251F" w:rsidRDefault="0089251F">
      <w:pPr>
        <w:rPr>
          <w:szCs w:val="20"/>
        </w:rPr>
      </w:pPr>
    </w:p>
    <w:p w:rsidR="0089251F" w:rsidRDefault="00FD0C5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9251F" w:rsidRDefault="00FD0C5A">
      <w:pPr>
        <w:spacing w:before="120" w:after="120"/>
        <w:ind w:left="283" w:firstLine="227"/>
        <w:jc w:val="center"/>
        <w:rPr>
          <w:szCs w:val="20"/>
        </w:rPr>
      </w:pPr>
      <w:r>
        <w:rPr>
          <w:szCs w:val="20"/>
        </w:rPr>
        <w:t>do Uchwały Nr II/10/2024 Rady Gminy  Lipno z dnia 16 maja 2024 roku</w:t>
      </w:r>
    </w:p>
    <w:p w:rsidR="0089251F" w:rsidRDefault="00FD0C5A">
      <w:pPr>
        <w:spacing w:before="120" w:after="120"/>
        <w:ind w:left="283" w:firstLine="227"/>
        <w:jc w:val="center"/>
        <w:rPr>
          <w:szCs w:val="20"/>
        </w:rPr>
      </w:pPr>
      <w:r>
        <w:rPr>
          <w:szCs w:val="20"/>
        </w:rPr>
        <w:t xml:space="preserve">w sprawie zmiany budżetu Gminy Lipno na rok </w:t>
      </w:r>
      <w:r>
        <w:rPr>
          <w:szCs w:val="20"/>
        </w:rPr>
        <w:t>2024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>I. Załącznik Nr 2 do uchwały budżetowej – Plan wydatków Gminy Lipno na rok 2024 wprowadza się następujące zmiany: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2024 zostają zwiększone o kwotę 216 000,00 zł do kwoty 94 873 653,81 zł, w tym: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●wydatki</w:t>
      </w:r>
      <w:proofErr w:type="spellEnd"/>
      <w:r>
        <w:rPr>
          <w:color w:val="000000"/>
          <w:szCs w:val="20"/>
          <w:u w:color="000000"/>
        </w:rPr>
        <w:t xml:space="preserve"> bieżą</w:t>
      </w:r>
      <w:r>
        <w:rPr>
          <w:color w:val="000000"/>
          <w:szCs w:val="20"/>
          <w:u w:color="000000"/>
        </w:rPr>
        <w:t>ce nie uległy zmianie,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●wydatki</w:t>
      </w:r>
      <w:proofErr w:type="spellEnd"/>
      <w:r>
        <w:rPr>
          <w:color w:val="000000"/>
          <w:szCs w:val="20"/>
          <w:u w:color="000000"/>
        </w:rPr>
        <w:t xml:space="preserve"> majątkowe ulegają zwiększeniu o kwotę 216 000,00 zł do kwoty 39 749 652,73 zł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majątkowych: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„Oświata i wychowanie” w rozdziale „Szkoły podstawowe” w ramach </w:t>
      </w:r>
      <w:r>
        <w:rPr>
          <w:color w:val="000000"/>
          <w:szCs w:val="20"/>
          <w:u w:color="000000"/>
        </w:rPr>
        <w:t>paragrafu „Wydatki inwestycyjne jednostek budżetowych” (dotyczy zadania Rozbudowa Zespołu Szkolno-Przedszkolnego w Wilkowicach o nowy budynek dwukondygnacyjny ) zwiększa się wydatki o 160 000,00 zł do kwoty 8 640 930,00 zł;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i ochrona dzi</w:t>
      </w:r>
      <w:r>
        <w:rPr>
          <w:color w:val="000000"/>
          <w:szCs w:val="20"/>
          <w:u w:color="000000"/>
        </w:rPr>
        <w:t>edzictwa narodowego” w rozdziale „Domy i ośrodki kultury, świetlice i kluby” w ramach paragrafu „Wydatki inwestycyjne jednostek budżetowych” zwiększa się wydatki o 36 000,00 zł do kwoty 804 694,16 zł, w tym: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„Budowa zadaszenia o konstrukc</w:t>
      </w:r>
      <w:r>
        <w:rPr>
          <w:color w:val="000000"/>
          <w:szCs w:val="20"/>
          <w:u w:color="000000"/>
        </w:rPr>
        <w:t>ji drewnianej przy świetlicy wiejskiej w Sulejewie” zwiększa się wydatki o 36 000,00 zł do kwoty 50 000,00 zł;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ramach zadania „Modernizacja systemu ogrzewania na sali wiejskiej w Smyczynie” zmniejsza się wydatki o 11 000,00 zł do kwoty 34 000,00 zł;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○w</w:t>
      </w:r>
      <w:proofErr w:type="spellEnd"/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ramach zadania „Modernizacja świetlicy wiejskiej w Wyciążkowie” wprowadza się wydatki w kwocie 11 000,00 zł;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●w</w:t>
      </w:r>
      <w:proofErr w:type="spellEnd"/>
      <w:r>
        <w:rPr>
          <w:color w:val="000000"/>
          <w:szCs w:val="20"/>
          <w:u w:color="000000"/>
        </w:rPr>
        <w:t xml:space="preserve"> dziale „Kultura fizyczna” w rozdziale „Obiekty sportowe” w ramach paragrafu „Wydatki inwestycyjne jednostek budżetowych” (dotyczy zadania Budowa</w:t>
      </w:r>
      <w:r>
        <w:rPr>
          <w:color w:val="000000"/>
          <w:szCs w:val="20"/>
          <w:u w:color="000000"/>
        </w:rPr>
        <w:t xml:space="preserve"> </w:t>
      </w:r>
      <w:proofErr w:type="spellStart"/>
      <w:r>
        <w:rPr>
          <w:color w:val="000000"/>
          <w:szCs w:val="20"/>
          <w:u w:color="000000"/>
        </w:rPr>
        <w:t>piłkochwytu</w:t>
      </w:r>
      <w:proofErr w:type="spellEnd"/>
      <w:r>
        <w:rPr>
          <w:color w:val="000000"/>
          <w:szCs w:val="20"/>
          <w:u w:color="000000"/>
        </w:rPr>
        <w:t xml:space="preserve"> na terenie sportowo-rekreacyjnym w </w:t>
      </w:r>
      <w:proofErr w:type="spellStart"/>
      <w:r>
        <w:rPr>
          <w:color w:val="000000"/>
          <w:szCs w:val="20"/>
          <w:u w:color="000000"/>
        </w:rPr>
        <w:t>Maryszewicach</w:t>
      </w:r>
      <w:proofErr w:type="spellEnd"/>
      <w:r>
        <w:rPr>
          <w:color w:val="000000"/>
          <w:szCs w:val="20"/>
          <w:u w:color="000000"/>
        </w:rPr>
        <w:t>) zwiększa się wydatki o 20 000,00 zł do kwoty 6 630 285,35 zł;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zmniejszeń po stronie wydatków majątkowych: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</w:t>
      </w:r>
      <w:r>
        <w:rPr>
          <w:color w:val="000000"/>
          <w:szCs w:val="20"/>
          <w:u w:color="000000"/>
        </w:rPr>
        <w:t>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89251F"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51F" w:rsidRDefault="00FD0C5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F" w:rsidRDefault="00FD0C5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51F" w:rsidRDefault="00FD0C5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2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51F" w:rsidRDefault="00FD0C5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89251F">
        <w:tc>
          <w:tcPr>
            <w:tcW w:w="554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94 657 653,81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216 000,00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94 873 653,81</w:t>
            </w:r>
          </w:p>
        </w:tc>
      </w:tr>
      <w:tr w:rsidR="0089251F">
        <w:tc>
          <w:tcPr>
            <w:tcW w:w="554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39 533 652,73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216 000,00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39 749 652,73</w:t>
            </w:r>
          </w:p>
        </w:tc>
      </w:tr>
      <w:tr w:rsidR="0089251F">
        <w:tc>
          <w:tcPr>
            <w:tcW w:w="554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Oświata i wychowanie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10 454 430,00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160 000,00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10 614 430,00</w:t>
            </w:r>
          </w:p>
        </w:tc>
      </w:tr>
      <w:tr w:rsidR="0089251F">
        <w:tc>
          <w:tcPr>
            <w:tcW w:w="554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Kultura i </w:t>
            </w:r>
            <w:r>
              <w:rPr>
                <w:sz w:val="14"/>
                <w:szCs w:val="20"/>
              </w:rPr>
              <w:t>ochrona dziedzictwa narodowego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3 023 389,67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36 000,00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3 059 389,67</w:t>
            </w:r>
          </w:p>
        </w:tc>
      </w:tr>
      <w:tr w:rsidR="0089251F">
        <w:tc>
          <w:tcPr>
            <w:tcW w:w="554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Kultura fizyczna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6 610 285,35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20 000,00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6 630 285,35</w:t>
            </w:r>
          </w:p>
        </w:tc>
      </w:tr>
    </w:tbl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5 do uchwały budżetowej – Plan wydatków majątkowych Gminy Lipno na rok 2024 </w:t>
      </w:r>
      <w:r>
        <w:rPr>
          <w:color w:val="000000"/>
          <w:szCs w:val="20"/>
          <w:u w:color="000000"/>
        </w:rPr>
        <w:t xml:space="preserve">– dokonuje się zmian zgodnie </w:t>
      </w:r>
      <w:r>
        <w:rPr>
          <w:color w:val="000000"/>
          <w:szCs w:val="20"/>
          <w:u w:color="000000"/>
        </w:rPr>
        <w:t>z załącznikiem nr 2 do niniejszej uchwały.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III. Załącznik Nr 6 do uchwały budżetowej – Przychody budżetowe Gminy Lipno w 2024 r. – </w:t>
      </w:r>
      <w:r>
        <w:rPr>
          <w:color w:val="000000"/>
          <w:szCs w:val="20"/>
          <w:u w:color="000000"/>
        </w:rPr>
        <w:t>dokonuje się zmian zgodnie z załącznikiem nr 3 do niniejszej uchwały: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Przychody budżetu Gminy Lipno na rok 2024 zos</w:t>
      </w:r>
      <w:r>
        <w:rPr>
          <w:color w:val="000000"/>
          <w:szCs w:val="20"/>
          <w:u w:color="000000"/>
        </w:rPr>
        <w:t>tają zwiększone o kwotę 216 000,00 zł do kwoty 19 691 313,05 zł, w tym: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proofErr w:type="spellStart"/>
      <w:r>
        <w:rPr>
          <w:color w:val="000000"/>
          <w:szCs w:val="20"/>
          <w:u w:color="000000"/>
        </w:rPr>
        <w:t>●„Wolne</w:t>
      </w:r>
      <w:proofErr w:type="spellEnd"/>
      <w:r>
        <w:rPr>
          <w:color w:val="000000"/>
          <w:szCs w:val="20"/>
          <w:u w:color="000000"/>
        </w:rPr>
        <w:t xml:space="preserve"> środki, o których mowa w art. 217 ust.2 </w:t>
      </w:r>
      <w:proofErr w:type="spellStart"/>
      <w:r>
        <w:rPr>
          <w:color w:val="000000"/>
          <w:szCs w:val="20"/>
          <w:u w:color="000000"/>
        </w:rPr>
        <w:t>pkt</w:t>
      </w:r>
      <w:proofErr w:type="spellEnd"/>
      <w:r>
        <w:rPr>
          <w:color w:val="000000"/>
          <w:szCs w:val="20"/>
          <w:u w:color="000000"/>
        </w:rPr>
        <w:t> 6 ustawy” ulegają zwiększeniu o kwotę 216 000,00 zł do kwoty 9 509 204,06 zł</w:t>
      </w:r>
    </w:p>
    <w:p w:rsidR="0089251F" w:rsidRDefault="00FD0C5A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Podsumowanie zmian przychodów Gminy Lipno przedstawia </w:t>
      </w:r>
      <w:r>
        <w:rPr>
          <w:color w:val="000000"/>
          <w:szCs w:val="20"/>
          <w:u w:color="000000"/>
        </w:rPr>
        <w:t>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6"/>
        <w:gridCol w:w="1512"/>
        <w:gridCol w:w="1512"/>
        <w:gridCol w:w="1512"/>
      </w:tblGrid>
      <w:tr w:rsidR="0089251F">
        <w:tc>
          <w:tcPr>
            <w:tcW w:w="55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5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5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51F" w:rsidRDefault="00FD0C5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5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251F" w:rsidRDefault="00FD0C5A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89251F">
        <w:tc>
          <w:tcPr>
            <w:tcW w:w="5544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89251F" w:rsidRDefault="00FD0C5A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 xml:space="preserve">Wolne środki, o których mowa w art. 217 ust.2 </w:t>
            </w:r>
            <w:proofErr w:type="spellStart"/>
            <w:r>
              <w:rPr>
                <w:sz w:val="14"/>
                <w:szCs w:val="20"/>
              </w:rPr>
              <w:t>pkt</w:t>
            </w:r>
            <w:proofErr w:type="spellEnd"/>
            <w:r>
              <w:rPr>
                <w:sz w:val="14"/>
                <w:szCs w:val="20"/>
              </w:rPr>
              <w:t xml:space="preserve"> 6 ustawy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9 293 204,06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216 000,00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89251F" w:rsidRDefault="00FD0C5A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9 509 204,06</w:t>
            </w:r>
          </w:p>
        </w:tc>
      </w:tr>
    </w:tbl>
    <w:p w:rsidR="0089251F" w:rsidRDefault="00FD0C5A">
      <w:pPr>
        <w:keepNext/>
        <w:keepLines/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 </w:t>
      </w:r>
    </w:p>
    <w:p w:rsidR="0089251F" w:rsidRDefault="00FD0C5A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89251F">
        <w:tc>
          <w:tcPr>
            <w:tcW w:w="2500" w:type="pct"/>
            <w:tcBorders>
              <w:right w:val="nil"/>
            </w:tcBorders>
          </w:tcPr>
          <w:p w:rsidR="0089251F" w:rsidRDefault="0089251F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89251F" w:rsidRDefault="0089251F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FD0C5A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FD0C5A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89251F" w:rsidRDefault="00FD0C5A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89251F" w:rsidRDefault="0089251F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FD0C5A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FD0C5A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FD0C5A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FD0C5A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89251F" w:rsidRDefault="0089251F">
      <w:pPr>
        <w:keepNext/>
        <w:rPr>
          <w:color w:val="000000"/>
          <w:szCs w:val="20"/>
          <w:u w:color="000000"/>
        </w:rPr>
      </w:pPr>
    </w:p>
    <w:sectPr w:rsidR="0089251F" w:rsidSect="0089251F">
      <w:footerReference w:type="default" r:id="rId10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C5A" w:rsidRDefault="00FD0C5A" w:rsidP="0089251F">
      <w:r>
        <w:separator/>
      </w:r>
    </w:p>
  </w:endnote>
  <w:endnote w:type="continuationSeparator" w:id="0">
    <w:p w:rsidR="00FD0C5A" w:rsidRDefault="00FD0C5A" w:rsidP="00892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9251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251F" w:rsidRDefault="00FD0C5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251F" w:rsidRDefault="00FD0C5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89251F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1F49B3">
            <w:rPr>
              <w:rFonts w:ascii="Arial" w:eastAsia="Arial" w:hAnsi="Arial" w:cs="Arial"/>
              <w:sz w:val="18"/>
            </w:rPr>
            <w:fldChar w:fldCharType="separate"/>
          </w:r>
          <w:r w:rsidR="001F49B3">
            <w:rPr>
              <w:rFonts w:ascii="Arial" w:eastAsia="Arial" w:hAnsi="Arial" w:cs="Arial"/>
              <w:noProof/>
              <w:sz w:val="18"/>
            </w:rPr>
            <w:t>1</w:t>
          </w:r>
          <w:r w:rsidR="0089251F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89251F" w:rsidRDefault="0089251F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89251F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251F" w:rsidRDefault="00FD0C5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251F" w:rsidRDefault="00FD0C5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89251F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1F49B3">
            <w:rPr>
              <w:rFonts w:ascii="Arial" w:eastAsia="Arial" w:hAnsi="Arial" w:cs="Arial"/>
              <w:sz w:val="18"/>
            </w:rPr>
            <w:fldChar w:fldCharType="separate"/>
          </w:r>
          <w:r w:rsidR="001F49B3">
            <w:rPr>
              <w:rFonts w:ascii="Arial" w:eastAsia="Arial" w:hAnsi="Arial" w:cs="Arial"/>
              <w:noProof/>
              <w:sz w:val="18"/>
            </w:rPr>
            <w:t>4</w:t>
          </w:r>
          <w:r w:rsidR="0089251F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89251F" w:rsidRDefault="0089251F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89251F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251F" w:rsidRDefault="00FD0C5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251F" w:rsidRDefault="00FD0C5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89251F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1F49B3">
            <w:rPr>
              <w:rFonts w:ascii="Arial" w:eastAsia="Arial" w:hAnsi="Arial" w:cs="Arial"/>
              <w:sz w:val="18"/>
            </w:rPr>
            <w:fldChar w:fldCharType="separate"/>
          </w:r>
          <w:r w:rsidR="001F49B3">
            <w:rPr>
              <w:rFonts w:ascii="Arial" w:eastAsia="Arial" w:hAnsi="Arial" w:cs="Arial"/>
              <w:noProof/>
              <w:sz w:val="18"/>
            </w:rPr>
            <w:t>9</w:t>
          </w:r>
          <w:r w:rsidR="0089251F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89251F" w:rsidRDefault="0089251F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352"/>
      <w:gridCol w:w="3676"/>
    </w:tblGrid>
    <w:tr w:rsidR="0089251F">
      <w:tc>
        <w:tcPr>
          <w:tcW w:w="735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251F" w:rsidRDefault="00FD0C5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6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251F" w:rsidRDefault="00FD0C5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89251F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1F49B3">
            <w:rPr>
              <w:rFonts w:ascii="Arial" w:eastAsia="Arial" w:hAnsi="Arial" w:cs="Arial"/>
              <w:sz w:val="18"/>
            </w:rPr>
            <w:fldChar w:fldCharType="separate"/>
          </w:r>
          <w:r w:rsidR="001F49B3">
            <w:rPr>
              <w:rFonts w:ascii="Arial" w:eastAsia="Arial" w:hAnsi="Arial" w:cs="Arial"/>
              <w:noProof/>
              <w:sz w:val="18"/>
            </w:rPr>
            <w:t>11</w:t>
          </w:r>
          <w:r w:rsidR="0089251F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89251F" w:rsidRDefault="0089251F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9251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251F" w:rsidRDefault="00FD0C5A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9251F" w:rsidRDefault="00FD0C5A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89251F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1F49B3">
            <w:rPr>
              <w:rFonts w:ascii="Arial" w:eastAsia="Arial" w:hAnsi="Arial" w:cs="Arial"/>
              <w:sz w:val="18"/>
            </w:rPr>
            <w:fldChar w:fldCharType="separate"/>
          </w:r>
          <w:r w:rsidR="001F49B3">
            <w:rPr>
              <w:rFonts w:ascii="Arial" w:eastAsia="Arial" w:hAnsi="Arial" w:cs="Arial"/>
              <w:noProof/>
              <w:sz w:val="18"/>
            </w:rPr>
            <w:t>13</w:t>
          </w:r>
          <w:r w:rsidR="0089251F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89251F" w:rsidRDefault="0089251F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C5A" w:rsidRDefault="00FD0C5A" w:rsidP="0089251F">
      <w:r>
        <w:separator/>
      </w:r>
    </w:p>
  </w:footnote>
  <w:footnote w:type="continuationSeparator" w:id="0">
    <w:p w:rsidR="00FD0C5A" w:rsidRDefault="00FD0C5A" w:rsidP="00892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F49B3"/>
    <w:rsid w:val="0089251F"/>
    <w:rsid w:val="00A77B3E"/>
    <w:rsid w:val="00CA2A55"/>
    <w:rsid w:val="00FD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9251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8925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3694</Words>
  <Characters>22167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II/10/2024 z dnia 16 maja 2024 r.</dc:title>
  <dc:subject>w sprawie zmiany budżetu Gminy Lipno na rok 2024.</dc:subject>
  <dc:creator>ibieganska</dc:creator>
  <cp:lastModifiedBy>Irena Biegańska</cp:lastModifiedBy>
  <cp:revision>2</cp:revision>
  <dcterms:created xsi:type="dcterms:W3CDTF">2024-05-21T08:09:00Z</dcterms:created>
  <dcterms:modified xsi:type="dcterms:W3CDTF">2024-05-21T08:09:00Z</dcterms:modified>
  <cp:category>Akt prawny</cp:category>
</cp:coreProperties>
</file>