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62DA0">
      <w:pPr>
        <w:jc w:val="center"/>
        <w:rPr>
          <w:b/>
          <w:caps/>
        </w:rPr>
      </w:pPr>
      <w:r>
        <w:rPr>
          <w:b/>
          <w:caps/>
        </w:rPr>
        <w:t>Uchwała Nr IV/31/2024</w:t>
      </w:r>
      <w:r>
        <w:rPr>
          <w:b/>
          <w:caps/>
        </w:rPr>
        <w:br/>
        <w:t>Rady Gminy Lipno</w:t>
      </w:r>
    </w:p>
    <w:p w:rsidR="00A77B3E" w:rsidRDefault="00E62DA0">
      <w:pPr>
        <w:spacing w:before="280" w:after="280"/>
        <w:jc w:val="center"/>
        <w:rPr>
          <w:b/>
          <w:caps/>
        </w:rPr>
      </w:pPr>
      <w:r>
        <w:t>z dnia 8 sierpnia 2024 r.</w:t>
      </w:r>
    </w:p>
    <w:p w:rsidR="00A77B3E" w:rsidRDefault="00E62DA0">
      <w:pPr>
        <w:keepNext/>
        <w:spacing w:after="480"/>
        <w:jc w:val="center"/>
      </w:pPr>
      <w:r>
        <w:rPr>
          <w:b/>
        </w:rPr>
        <w:t>w sprawie zaliczenia dróg do kategorii dróg gminnych i ustalenia ich przebiegu</w:t>
      </w:r>
    </w:p>
    <w:p w:rsidR="00A77B3E" w:rsidRDefault="00E62DA0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 z </w:t>
      </w:r>
      <w:r>
        <w:t>2024 r. poz. 609 ze zm.) oraz art. 7 ustawy z dnia 21 marca 1985 r. o drogach publicznych (tekst jedn. Dz. U. z 2024 r. poz. 320) uchwala się, co następuje:</w:t>
      </w:r>
    </w:p>
    <w:p w:rsidR="00A77B3E" w:rsidRDefault="00E62DA0">
      <w:pPr>
        <w:keepLines/>
        <w:spacing w:before="120" w:after="120"/>
        <w:ind w:firstLine="340"/>
      </w:pPr>
      <w:r>
        <w:rPr>
          <w:b/>
        </w:rPr>
        <w:t>§ 1. </w:t>
      </w:r>
      <w:r>
        <w:t>Zalicza się do kategorii dróg gminnych drogi o znaczeniu lokalnym niezaliczone do innych kateg</w:t>
      </w:r>
      <w:r>
        <w:t>orii, stanowiące własność Gminy Lipno, położone na Osiedlu Gronowym na działkach o numerach ewidencyjnych 26/44, 337, 338/2, 339, 340, 341, 342, 344, 348, 349, 350, 625/1, 625/7, 626/5 arkusz mapy 4 obręb 0003 Gronówko.</w:t>
      </w:r>
    </w:p>
    <w:p w:rsidR="00A77B3E" w:rsidRDefault="00E62DA0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przebieg dróg, o któ</w:t>
      </w:r>
      <w:r>
        <w:t>rych mowa w § 1, zgodnie z oznaczeniem na mapie stanowiącej załącznik do niniejszej uchwały.</w:t>
      </w:r>
    </w:p>
    <w:p w:rsidR="00A77B3E" w:rsidRDefault="00E62DA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Lipno.</w:t>
      </w:r>
    </w:p>
    <w:p w:rsidR="00A77B3E" w:rsidRDefault="00E62DA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</w:t>
      </w:r>
      <w:r>
        <w:t>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E62DA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C401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019" w:rsidRDefault="006C401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019" w:rsidRDefault="00E62DA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6C4019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E62DA0">
        <w:t>Załącznik do uchwały</w:t>
      </w:r>
      <w:r w:rsidR="00E62DA0">
        <w:t xml:space="preserve"> Nr IV/31/2024</w:t>
      </w:r>
      <w:r w:rsidR="00E62DA0">
        <w:br/>
      </w:r>
      <w:r w:rsidR="00E62DA0">
        <w:t>Rady Gminy Lipno</w:t>
      </w:r>
      <w:r w:rsidR="00E62DA0">
        <w:br/>
      </w:r>
      <w:r w:rsidR="00E62DA0">
        <w:t>z dnia 8 sierpnia 2024 r.</w:t>
      </w:r>
      <w:r w:rsidR="00E62DA0">
        <w:br/>
      </w:r>
      <w:hyperlink r:id="rId8" w:history="1">
        <w:r w:rsidR="00E62DA0">
          <w:rPr>
            <w:rStyle w:val="Hipercze"/>
            <w:color w:val="auto"/>
            <w:u w:val="none"/>
          </w:rPr>
          <w:t>Zalacznik1.pdf</w:t>
        </w:r>
      </w:hyperlink>
    </w:p>
    <w:p w:rsidR="006C4019" w:rsidRDefault="006C4019">
      <w:pPr>
        <w:rPr>
          <w:szCs w:val="20"/>
        </w:rPr>
      </w:pPr>
    </w:p>
    <w:p w:rsidR="006C4019" w:rsidRDefault="00E62DA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6C4019" w:rsidRDefault="00E62DA0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Uchwała znajduje swoje uzasadnienie w treści art. 7 ustawy z dnia 21 marca 1985 r. o drogach publicznych (tekst jedn. Dz. U. z 2024 r. poz. 320), zgodnie </w:t>
      </w:r>
      <w:r>
        <w:rPr>
          <w:szCs w:val="20"/>
        </w:rPr>
        <w:t>z którym do dróg gminnych zalicza się drogi o znaczeniu lokalnym, niezaliczone do innych kategorii, stanowiące uzupełniającą sieć dróg służących miejscowym potrzebom, z wyłączeniem dróg wewnętrznych. Zaliczenie dróg do kategorii dróg gminnych oraz ustaleni</w:t>
      </w:r>
      <w:r>
        <w:rPr>
          <w:szCs w:val="20"/>
        </w:rPr>
        <w:t>e jej przebiegu następuje w drodze uchwały rady gminy, po zasięgnięciu opinii właściwego zarządu powiatu.</w:t>
      </w:r>
    </w:p>
    <w:p w:rsidR="006C4019" w:rsidRDefault="00E62DA0">
      <w:pPr>
        <w:spacing w:before="120" w:after="120"/>
        <w:ind w:firstLine="720"/>
        <w:rPr>
          <w:szCs w:val="20"/>
        </w:rPr>
      </w:pPr>
      <w:r>
        <w:rPr>
          <w:szCs w:val="20"/>
        </w:rPr>
        <w:t>Drogi na Osiedlu Gronowym w miejscowości Gronówko zlokalizowane są na działkach o numerach ewidencyjnych 26/44, 337, 338/2, 339, 340, 341, 342, 344, 3</w:t>
      </w:r>
      <w:r>
        <w:rPr>
          <w:szCs w:val="20"/>
        </w:rPr>
        <w:t>48, 349, 350, 625/1, 625/7, 626/5 arkusz mapy 4 obręb 0003 Gronówko.</w:t>
      </w:r>
    </w:p>
    <w:p w:rsidR="006C4019" w:rsidRDefault="00E62DA0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Nadanie przedmiotowym drogom statusu dróg publicznych usprawni obsługę ruchu lokalnego mieszkańców miejscowości Gronówko, stanowiąc przy tym uzupełnienie sieci dróg służących miejscowym </w:t>
      </w:r>
      <w:r>
        <w:rPr>
          <w:szCs w:val="20"/>
        </w:rPr>
        <w:t>potrzebom, co jest zgodne z art. 7 ust. 1 ustawy z dnia 21 marca 1985 r. o drogach publicznych definiującym drogi gminne.</w:t>
      </w:r>
    </w:p>
    <w:p w:rsidR="006C4019" w:rsidRDefault="00E62DA0">
      <w:pPr>
        <w:spacing w:before="120" w:after="120"/>
        <w:ind w:firstLine="720"/>
        <w:rPr>
          <w:szCs w:val="20"/>
        </w:rPr>
      </w:pPr>
      <w:r>
        <w:rPr>
          <w:szCs w:val="20"/>
        </w:rPr>
        <w:t>Projekt uchwały pismem z dnia 12 czerwca 2024 r. nr ROŚ.7226.28.2024 przedłożony został do zaopiniowania Zarządowi Powiatu Leszczyński</w:t>
      </w:r>
      <w:r>
        <w:rPr>
          <w:szCs w:val="20"/>
        </w:rPr>
        <w:t>ego. Organ opiniujący nie złożył opinii w wyznaczonym terminie 21 dni, co uznano za akceptację przedłożonej propozycji zaliczenia dróg położonych w miejscowości Gronówko na działkach o numerach ewidencyjnych 26/44, 337, 338/2, 339, 340, 341, 342, 344, 348,</w:t>
      </w:r>
      <w:r>
        <w:rPr>
          <w:szCs w:val="20"/>
        </w:rPr>
        <w:t xml:space="preserve"> 349, 350, 625/1, 625/7, 626/5 arkusz mapy 4 obręb 0003 Gronówko, do kategorii dróg gminnych.</w:t>
      </w:r>
    </w:p>
    <w:p w:rsidR="006C4019" w:rsidRDefault="00E62DA0">
      <w:pPr>
        <w:keepNext/>
        <w:keepLines/>
        <w:spacing w:before="120" w:after="120"/>
        <w:ind w:firstLine="720"/>
        <w:rPr>
          <w:szCs w:val="20"/>
        </w:rPr>
      </w:pPr>
      <w:r>
        <w:rPr>
          <w:szCs w:val="20"/>
        </w:rPr>
        <w:t>Wobec powyższego podjęcie uchwały stało się uzasadnione.</w:t>
      </w:r>
    </w:p>
    <w:p w:rsidR="006C4019" w:rsidRDefault="00E62DA0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6C401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019" w:rsidRDefault="006C4019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019" w:rsidRDefault="006C4019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E62DA0">
                <w:rPr>
                  <w:color w:val="000000"/>
                  <w:szCs w:val="20"/>
                </w:rPr>
                <w:t>Przewodniczący Rady Gminy Lipno</w:t>
              </w:r>
            </w:fldSimple>
            <w:r w:rsidR="00E62DA0">
              <w:rPr>
                <w:color w:val="000000"/>
                <w:szCs w:val="20"/>
              </w:rPr>
              <w:br/>
            </w:r>
            <w:r w:rsidR="00E62DA0">
              <w:rPr>
                <w:color w:val="000000"/>
                <w:szCs w:val="20"/>
              </w:rPr>
              <w:br/>
            </w:r>
            <w:r w:rsidR="00E62DA0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E62DA0">
                <w:rPr>
                  <w:b/>
                  <w:color w:val="000000"/>
                  <w:szCs w:val="20"/>
                </w:rPr>
                <w:t>Bartosz</w:t>
              </w:r>
            </w:fldSimple>
            <w:r w:rsidR="00E62DA0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E62DA0">
                <w:rPr>
                  <w:b/>
                  <w:color w:val="000000"/>
                  <w:szCs w:val="20"/>
                </w:rPr>
                <w:t>Zięba</w:t>
              </w:r>
            </w:fldSimple>
            <w:r w:rsidR="00E62DA0">
              <w:rPr>
                <w:b/>
                <w:color w:val="000000"/>
                <w:szCs w:val="20"/>
              </w:rPr>
              <w:t> </w:t>
            </w:r>
          </w:p>
        </w:tc>
      </w:tr>
    </w:tbl>
    <w:p w:rsidR="006C4019" w:rsidRDefault="006C4019">
      <w:pPr>
        <w:keepNext/>
        <w:rPr>
          <w:szCs w:val="20"/>
        </w:rPr>
      </w:pPr>
    </w:p>
    <w:sectPr w:rsidR="006C4019" w:rsidSect="006C4019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A0" w:rsidRDefault="00E62DA0" w:rsidP="006C4019">
      <w:r>
        <w:separator/>
      </w:r>
    </w:p>
  </w:endnote>
  <w:endnote w:type="continuationSeparator" w:id="0">
    <w:p w:rsidR="00E62DA0" w:rsidRDefault="00E62DA0" w:rsidP="006C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C401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C4019" w:rsidRDefault="00E62DA0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C4019" w:rsidRDefault="00E62DA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C401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D723E">
            <w:rPr>
              <w:sz w:val="18"/>
            </w:rPr>
            <w:fldChar w:fldCharType="separate"/>
          </w:r>
          <w:r w:rsidR="002D723E">
            <w:rPr>
              <w:noProof/>
              <w:sz w:val="18"/>
            </w:rPr>
            <w:t>1</w:t>
          </w:r>
          <w:r w:rsidR="006C4019">
            <w:rPr>
              <w:sz w:val="18"/>
            </w:rPr>
            <w:fldChar w:fldCharType="end"/>
          </w:r>
        </w:p>
      </w:tc>
    </w:tr>
  </w:tbl>
  <w:p w:rsidR="006C4019" w:rsidRDefault="006C401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C401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C4019" w:rsidRDefault="00E62DA0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C4019" w:rsidRDefault="00E62DA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C401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D723E">
            <w:rPr>
              <w:sz w:val="18"/>
            </w:rPr>
            <w:fldChar w:fldCharType="separate"/>
          </w:r>
          <w:r w:rsidR="002D723E">
            <w:rPr>
              <w:noProof/>
              <w:sz w:val="18"/>
            </w:rPr>
            <w:t>1</w:t>
          </w:r>
          <w:r w:rsidR="006C4019">
            <w:rPr>
              <w:sz w:val="18"/>
            </w:rPr>
            <w:fldChar w:fldCharType="end"/>
          </w:r>
        </w:p>
      </w:tc>
    </w:tr>
  </w:tbl>
  <w:p w:rsidR="006C4019" w:rsidRDefault="006C4019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C401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C4019" w:rsidRDefault="00E62DA0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C4019" w:rsidRDefault="00E62DA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C401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D723E">
            <w:rPr>
              <w:sz w:val="18"/>
            </w:rPr>
            <w:fldChar w:fldCharType="separate"/>
          </w:r>
          <w:r w:rsidR="002D723E">
            <w:rPr>
              <w:noProof/>
              <w:sz w:val="18"/>
            </w:rPr>
            <w:t>2</w:t>
          </w:r>
          <w:r w:rsidR="006C4019">
            <w:rPr>
              <w:sz w:val="18"/>
            </w:rPr>
            <w:fldChar w:fldCharType="end"/>
          </w:r>
        </w:p>
      </w:tc>
    </w:tr>
  </w:tbl>
  <w:p w:rsidR="006C4019" w:rsidRDefault="006C401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A0" w:rsidRDefault="00E62DA0" w:rsidP="006C4019">
      <w:r>
        <w:separator/>
      </w:r>
    </w:p>
  </w:footnote>
  <w:footnote w:type="continuationSeparator" w:id="0">
    <w:p w:rsidR="00E62DA0" w:rsidRDefault="00E62DA0" w:rsidP="006C4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D723E"/>
    <w:rsid w:val="006C4019"/>
    <w:rsid w:val="00A77B3E"/>
    <w:rsid w:val="00CA2A55"/>
    <w:rsid w:val="00E6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401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E64C9B91-BAF7-4550-88F3-C17EF58E9F74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IV/31/2024 z dnia 8 sierpnia 2024 r.</dc:title>
  <dc:subject>w sprawie zaliczenia dróg do kategorii dróg gminnych i^ustalenia ich przebiegu</dc:subject>
  <dc:creator>ibieganska</dc:creator>
  <cp:lastModifiedBy>Irena Biegańska</cp:lastModifiedBy>
  <cp:revision>2</cp:revision>
  <dcterms:created xsi:type="dcterms:W3CDTF">2024-08-16T11:58:00Z</dcterms:created>
  <dcterms:modified xsi:type="dcterms:W3CDTF">2024-08-16T11:58:00Z</dcterms:modified>
  <cp:category>Akt prawny</cp:category>
</cp:coreProperties>
</file>