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F547C">
      <w:pPr>
        <w:jc w:val="center"/>
        <w:rPr>
          <w:b/>
          <w:caps/>
        </w:rPr>
      </w:pPr>
      <w:r>
        <w:rPr>
          <w:b/>
          <w:caps/>
        </w:rPr>
        <w:t>Uchwała Nr V/40/2024</w:t>
      </w:r>
      <w:r>
        <w:rPr>
          <w:b/>
          <w:caps/>
        </w:rPr>
        <w:br/>
        <w:t>Rady Gminy Lipno</w:t>
      </w:r>
    </w:p>
    <w:p w:rsidR="00A77B3E" w:rsidRDefault="001F547C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1F547C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1F547C">
      <w:pPr>
        <w:keepLines/>
        <w:spacing w:before="120" w:after="120"/>
        <w:ind w:firstLine="227"/>
      </w:pPr>
      <w:r>
        <w:t xml:space="preserve">Na podstawie art. 18 ust. 2 pkt 4, pkt 9 lit. c), d), i) oraz pkt 10 ustawy z dnia 8 marca 1990 r. o samorządzie gminnym (tekst jedn. Dz. U. </w:t>
      </w:r>
      <w:r>
        <w:t>z 2024 r. poz. 609 ze zm.),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1F547C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</w:t>
      </w:r>
      <w:r>
        <w:t>iny Lipno z dnia 28 grudnia 2023 roku w sprawie budżetu Gminy Lipno na rok 2024, wprowadza się następujące zmiany:</w:t>
      </w:r>
    </w:p>
    <w:p w:rsidR="00A77B3E" w:rsidRDefault="001F547C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1F547C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82.062.557,41 zł, z tego:</w:t>
      </w:r>
    </w:p>
    <w:p w:rsidR="00A77B3E" w:rsidRDefault="001F547C">
      <w:pPr>
        <w:spacing w:before="120" w:after="120"/>
        <w:ind w:left="793" w:hanging="227"/>
      </w:pPr>
      <w:r>
        <w:t>1)</w:t>
      </w:r>
      <w:r>
        <w:t> </w:t>
      </w:r>
      <w:r>
        <w:t>dochody bieżące w kwocie</w:t>
      </w:r>
      <w:r>
        <w:tab/>
      </w:r>
      <w:r>
        <w:tab/>
      </w:r>
      <w:r>
        <w:tab/>
        <w:t>57.646.743,99 zł,</w:t>
      </w:r>
    </w:p>
    <w:p w:rsidR="00A77B3E" w:rsidRDefault="001F547C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24.415.813,42 zł,</w:t>
      </w:r>
    </w:p>
    <w:p w:rsidR="00A77B3E" w:rsidRDefault="001F547C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1F547C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</w:t>
      </w:r>
      <w:r>
        <w:t>tawami w wysokości 4.553.296,95 zł, zgodnie z załącznikiem Nr 3 do uchwały,</w:t>
      </w:r>
    </w:p>
    <w:p w:rsidR="00A77B3E" w:rsidRDefault="001F547C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892.768,33 zł, zgodnie z załącznikiem N</w:t>
      </w:r>
      <w:r>
        <w:t>r 1 do uchwały,</w:t>
      </w:r>
      <w:r>
        <w:t>”</w:t>
      </w:r>
    </w:p>
    <w:p w:rsidR="00A77B3E" w:rsidRDefault="0055037A">
      <w:pPr>
        <w:keepLines/>
        <w:spacing w:before="120" w:after="120"/>
        <w:ind w:left="227" w:hanging="113"/>
      </w:pPr>
      <w:fldSimple w:instr="MERGEFIELD COMMONPART_OF_POINTS \* MERGEFORMAT">
        <w:r w:rsidR="001F547C">
          <w:t>– </w:t>
        </w:r>
      </w:fldSimple>
      <w:r w:rsidR="001F547C">
        <w:t>zgodnie z załącznikiem Nr 1 do uchwały.</w:t>
      </w:r>
    </w:p>
    <w:p w:rsidR="00A77B3E" w:rsidRDefault="001F547C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1F547C">
      <w:pPr>
        <w:spacing w:before="120" w:after="120"/>
        <w:ind w:left="340" w:hanging="227"/>
      </w:pPr>
      <w:r>
        <w:t>3) </w:t>
      </w:r>
      <w:r>
        <w:t>§ 2 uchwały budżetowej otrzymuje brzmien</w:t>
      </w:r>
      <w:r>
        <w:t>ie:</w:t>
      </w:r>
    </w:p>
    <w:p w:rsidR="00A77B3E" w:rsidRDefault="001F547C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96.459.847,21 zł, z tego:</w:t>
      </w:r>
    </w:p>
    <w:p w:rsidR="00A77B3E" w:rsidRDefault="001F547C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56.692.514,81 zł,</w:t>
      </w:r>
    </w:p>
    <w:p w:rsidR="00A77B3E" w:rsidRDefault="001F547C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39.767.332,40 zł,</w:t>
      </w:r>
    </w:p>
    <w:p w:rsidR="00A77B3E" w:rsidRDefault="001F547C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1F547C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4.551.894,39 zł, zgodnie z załącznikiem Nr 4 do uchwały,</w:t>
      </w:r>
    </w:p>
    <w:p w:rsidR="00A77B3E" w:rsidRDefault="001F547C">
      <w:pPr>
        <w:spacing w:before="120" w:after="120"/>
        <w:ind w:left="793" w:hanging="227"/>
      </w:pPr>
      <w:r>
        <w:t>2) </w:t>
      </w:r>
      <w:r>
        <w:t>wydatki majątkowe w wysokości 39.7767.332,40 zł, zgodnie z załącznikiem Nr 5 do uchwał</w:t>
      </w:r>
      <w:r>
        <w:t>y,</w:t>
      </w:r>
    </w:p>
    <w:p w:rsidR="00A77B3E" w:rsidRDefault="001F547C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1.420.447,00 zł, zgodnie z załącznikiem Nr 11 do uchwały”.</w:t>
      </w:r>
    </w:p>
    <w:p w:rsidR="00A77B3E" w:rsidRDefault="0055037A">
      <w:pPr>
        <w:keepLines/>
        <w:spacing w:before="120" w:after="120"/>
        <w:ind w:left="227" w:hanging="113"/>
      </w:pPr>
      <w:fldSimple w:instr="MERGEFIELD COMMONPART_OF_POINTS \* MERGEFORMAT">
        <w:r w:rsidR="001F547C">
          <w:t>– </w:t>
        </w:r>
      </w:fldSimple>
      <w:r w:rsidR="001F547C">
        <w:t>zgodnie z załącznikiem Nr 2 do uchwały.</w:t>
      </w:r>
    </w:p>
    <w:p w:rsidR="00A77B3E" w:rsidRDefault="001F547C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1F547C">
      <w:pPr>
        <w:spacing w:before="120" w:after="120"/>
        <w:ind w:left="340" w:hanging="227"/>
      </w:pPr>
      <w:r>
        <w:t>5) </w:t>
      </w:r>
      <w:r>
        <w:t>załącznik Nr 5 do uchwały budżetowej otrzymuje brzmienie jak w załączniku nr 3 do niniejszej uchwały</w:t>
      </w:r>
      <w:r>
        <w:t>,</w:t>
      </w:r>
    </w:p>
    <w:p w:rsidR="00A77B3E" w:rsidRDefault="001F547C">
      <w:pPr>
        <w:spacing w:before="120" w:after="120"/>
        <w:ind w:left="340" w:hanging="227"/>
      </w:pPr>
      <w:r>
        <w:t>6) </w:t>
      </w:r>
      <w:r>
        <w:t>§ 3 uchwały budżetowej otrzymuje brzmienie:</w:t>
      </w:r>
    </w:p>
    <w:p w:rsidR="00A77B3E" w:rsidRDefault="001F547C">
      <w:pPr>
        <w:keepLines/>
        <w:spacing w:before="120" w:after="120"/>
        <w:ind w:left="453" w:firstLine="227"/>
      </w:pPr>
      <w:r>
        <w:t>„</w:t>
      </w:r>
      <w:r>
        <w:t>§ 3. </w:t>
      </w:r>
      <w:r>
        <w:t>Deficyt budżetu w kwocie 14.397.289,80 zł zostanie sfinansowany przychodami z zaciągniętych pożyczek i kredytów na rynku krajowym, wolnymi środkami, o których mowa w art. 217 ust.2 pkt 6 ustawy o finan</w:t>
      </w:r>
      <w:r>
        <w:t>sach publicznych oraz przychodami jednostek samorządu terytorialnego z niewykorzystanych środków pieniężnych na rachunku bieżącym budżetu, wynikających z rozliczenia dochodów i wydatków nimi finansowanych związanych ze szczególnymi zasadami wykonywania bud</w:t>
      </w:r>
      <w:r>
        <w:t>żetu określonymi w odrębnych ustawach”.</w:t>
      </w:r>
    </w:p>
    <w:p w:rsidR="00A77B3E" w:rsidRDefault="001F547C">
      <w:pPr>
        <w:spacing w:before="120" w:after="120"/>
        <w:ind w:left="340" w:hanging="227"/>
      </w:pPr>
      <w:r>
        <w:lastRenderedPageBreak/>
        <w:t>7) </w:t>
      </w:r>
      <w:r>
        <w:t>§ 4 uchwały budżetowej otrzymuje brzmienie:</w:t>
      </w:r>
    </w:p>
    <w:p w:rsidR="00A77B3E" w:rsidRDefault="001F547C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20.229.078,54 zł zgodnie z załącznikiem Nr 4 do uchwały.</w:t>
      </w:r>
      <w:r>
        <w:t>”</w:t>
      </w:r>
    </w:p>
    <w:p w:rsidR="00A77B3E" w:rsidRDefault="001F547C">
      <w:pPr>
        <w:spacing w:before="120" w:after="120"/>
        <w:ind w:left="340" w:hanging="227"/>
      </w:pPr>
      <w:r>
        <w:t>8) </w:t>
      </w:r>
      <w:r>
        <w:t>załącznik Nr 6 do uchwały budżetowej otrzy</w:t>
      </w:r>
      <w:r>
        <w:t>muje brzmienie jak w załączniku nr 4 do niniejszej uchwały,</w:t>
      </w:r>
    </w:p>
    <w:p w:rsidR="00A77B3E" w:rsidRDefault="001F547C">
      <w:pPr>
        <w:spacing w:before="120" w:after="120"/>
        <w:ind w:left="340" w:hanging="227"/>
      </w:pPr>
      <w:r>
        <w:t>9) </w:t>
      </w:r>
      <w:r>
        <w:t>załącznik Nr 8 do uchwały budżetowej otrzymuje brzmienie jak w załączniku nr 5 do niniejszej uchwały,</w:t>
      </w:r>
    </w:p>
    <w:p w:rsidR="00A77B3E" w:rsidRDefault="001F547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1F547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</w:t>
      </w:r>
      <w:r>
        <w:t>em podjęcia.</w:t>
      </w:r>
    </w:p>
    <w:p w:rsidR="00A77B3E" w:rsidRDefault="001F547C">
      <w:pPr>
        <w:keepNext/>
        <w:keepLines/>
        <w:spacing w:before="120" w:after="120"/>
        <w:ind w:left="283" w:firstLine="227"/>
      </w:pPr>
      <w:r>
        <w:t> </w:t>
      </w:r>
    </w:p>
    <w:p w:rsidR="00A77B3E" w:rsidRDefault="001F547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5037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37A" w:rsidRDefault="0055037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037A" w:rsidRDefault="001F547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1F547C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V/40/2024</w:t>
      </w:r>
      <w:r>
        <w:br/>
      </w:r>
      <w:r>
        <w:t>Rady Gminy Lipno</w:t>
      </w:r>
      <w:r>
        <w:br/>
      </w:r>
      <w:r>
        <w:t>z dnia 5 września 2024</w:t>
      </w:r>
      <w:r>
        <w:t xml:space="preserve">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466"/>
        <w:gridCol w:w="866"/>
        <w:gridCol w:w="405"/>
        <w:gridCol w:w="2992"/>
        <w:gridCol w:w="733"/>
        <w:gridCol w:w="2229"/>
        <w:gridCol w:w="2229"/>
        <w:gridCol w:w="2229"/>
        <w:gridCol w:w="103"/>
        <w:gridCol w:w="1765"/>
        <w:gridCol w:w="368"/>
      </w:tblGrid>
      <w:tr w:rsidR="0055037A">
        <w:trPr>
          <w:trHeight w:val="188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Załącznik nr 1 do Uchwały Rady Gminy Lipno Nr V/40/2024 z dnia 05.09.2024 r.</w:t>
            </w:r>
          </w:p>
        </w:tc>
      </w:tr>
      <w:tr w:rsidR="0055037A">
        <w:trPr>
          <w:trHeight w:val="202"/>
        </w:trPr>
        <w:tc>
          <w:tcPr>
            <w:tcW w:w="986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Zmiany w planie dochodów Gminy Lipno na 2024 r.</w:t>
            </w:r>
          </w:p>
        </w:tc>
      </w:tr>
      <w:tr w:rsidR="0055037A">
        <w:trPr>
          <w:trHeight w:val="160"/>
        </w:trPr>
        <w:tc>
          <w:tcPr>
            <w:tcW w:w="986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Zał. Nr 1 do uchwały budżetowej na rok 2024</w:t>
            </w:r>
          </w:p>
        </w:tc>
      </w:tr>
      <w:tr w:rsidR="0055037A">
        <w:trPr>
          <w:trHeight w:val="404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Rozdział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§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Nazwa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Plan przed zmianą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Zmniejszenie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Zwiększenie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Plan po </w:t>
            </w:r>
            <w:r>
              <w:rPr>
                <w:rFonts w:ascii="Arial" w:eastAsia="Arial" w:hAnsi="Arial" w:cs="Arial"/>
                <w:color w:val="000000"/>
                <w:sz w:val="7"/>
              </w:rPr>
              <w:t>zmianach  (5+6+7)</w:t>
            </w:r>
          </w:p>
        </w:tc>
      </w:tr>
      <w:tr w:rsidR="0055037A">
        <w:trPr>
          <w:trHeight w:val="13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55037A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Różne rozliczenia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18 773 399,56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29 717,08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18 803 116,64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18 773 399,56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29 717,08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18 803 116,64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2030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36 320,00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29 717,08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66 037,08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Pomoc społeczna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745 729,00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60 522,59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806 251,59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6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745 729,00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60 522,59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806 251,59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2030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otrzymana z budżetu państwa na realizację własnych zadań bieżących gmin (związków gmin, związków</w:t>
            </w:r>
            <w:r>
              <w:rPr>
                <w:rFonts w:ascii="Arial" w:eastAsia="Arial" w:hAnsi="Arial" w:cs="Arial"/>
                <w:color w:val="000000"/>
                <w:sz w:val="6"/>
              </w:rPr>
              <w:t xml:space="preserve"> powiatowo-gminnych)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274 487,25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60 522,59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335 009,84</w:t>
            </w:r>
          </w:p>
        </w:tc>
      </w:tr>
      <w:tr w:rsidR="0055037A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bieżące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57 556 504,32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90 239,67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57 646 743,99</w:t>
            </w:r>
          </w:p>
        </w:tc>
      </w:tr>
      <w:tr w:rsidR="0055037A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rFonts w:ascii="Arial" w:eastAsia="Arial" w:hAnsi="Arial" w:cs="Arial"/>
                <w:color w:val="000000"/>
                <w:sz w:val="6"/>
              </w:rPr>
              <w:t>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100 825,27</w:t>
            </w:r>
          </w:p>
        </w:tc>
      </w:tr>
      <w:tr w:rsidR="0055037A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55037A">
        <w:trPr>
          <w:trHeight w:val="160"/>
        </w:trPr>
        <w:tc>
          <w:tcPr>
            <w:tcW w:w="98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majątkowe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Rolnictwo i łowiectwo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290 250,00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63 750,00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354 000,00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rFonts w:ascii="Arial" w:eastAsia="Arial" w:hAnsi="Arial" w:cs="Arial"/>
                <w:color w:val="000000"/>
                <w:sz w:val="6"/>
              </w:rPr>
              <w:t>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290 250,00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63 750,00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354 000,00</w:t>
            </w:r>
          </w:p>
        </w:tc>
      </w:tr>
      <w:tr w:rsidR="0055037A">
        <w:trPr>
          <w:trHeight w:val="20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55037A">
        <w:trPr>
          <w:trHeight w:val="160"/>
        </w:trPr>
        <w:tc>
          <w:tcPr>
            <w:tcW w:w="8592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452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6300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193 750,00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63 750,00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257 500,00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758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Różne rozliczenia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13 485 722,41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20 515,21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13 506 237,62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16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13 485 722,41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20 515,21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13 506 237,62</w:t>
            </w:r>
          </w:p>
        </w:tc>
      </w:tr>
      <w:tr w:rsidR="0055037A">
        <w:trPr>
          <w:trHeight w:val="32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</w:tr>
      <w:tr w:rsidR="0055037A">
        <w:trPr>
          <w:trHeight w:val="356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6330</w:t>
            </w: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Dotacja celowa otrzymana z budżetu </w:t>
            </w:r>
            <w:r>
              <w:rPr>
                <w:rFonts w:ascii="Arial" w:eastAsia="Arial" w:hAnsi="Arial" w:cs="Arial"/>
                <w:color w:val="000000"/>
                <w:sz w:val="6"/>
              </w:rPr>
              <w:t>państwa na realizację inwestycji i zakupów inwestycyjnych własnych gmin (związków gmin, związków powiatowo-gminnych)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51 190,00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20 515,21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71 705,21</w:t>
            </w:r>
          </w:p>
        </w:tc>
      </w:tr>
      <w:tr w:rsidR="0055037A">
        <w:trPr>
          <w:trHeight w:val="160"/>
        </w:trPr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lastRenderedPageBreak/>
              <w:t>majątkowe</w:t>
            </w:r>
          </w:p>
        </w:tc>
        <w:tc>
          <w:tcPr>
            <w:tcW w:w="4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razem: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24 331 548,21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84 265,21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24 415 813,42</w:t>
            </w:r>
          </w:p>
        </w:tc>
      </w:tr>
      <w:tr w:rsidR="0055037A">
        <w:trPr>
          <w:trHeight w:val="328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6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791 943,06</w:t>
            </w:r>
          </w:p>
        </w:tc>
      </w:tr>
      <w:tr w:rsidR="0055037A">
        <w:trPr>
          <w:trHeight w:val="132"/>
        </w:trPr>
        <w:tc>
          <w:tcPr>
            <w:tcW w:w="9864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55037A">
        <w:trPr>
          <w:trHeight w:val="160"/>
        </w:trPr>
        <w:tc>
          <w:tcPr>
            <w:tcW w:w="4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Ogółem: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81 888 052,53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174 504,88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82 062 557,41</w:t>
            </w:r>
          </w:p>
        </w:tc>
      </w:tr>
      <w:tr w:rsidR="0055037A">
        <w:trPr>
          <w:trHeight w:val="370"/>
        </w:trPr>
        <w:tc>
          <w:tcPr>
            <w:tcW w:w="2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7"/>
              </w:rPr>
            </w:pPr>
          </w:p>
        </w:tc>
        <w:tc>
          <w:tcPr>
            <w:tcW w:w="24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b/>
                <w:color w:val="000000"/>
                <w:sz w:val="6"/>
              </w:rPr>
              <w:t>wydatków na realizację zadań finansowanych z udziałem środków, o których mowa w art. 5 ust. 1 pkt 2 i 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0,00</w:t>
            </w:r>
          </w:p>
        </w:tc>
        <w:tc>
          <w:tcPr>
            <w:tcW w:w="13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6"/>
              </w:rPr>
            </w:pPr>
            <w:r>
              <w:rPr>
                <w:rFonts w:ascii="Arial" w:eastAsia="Arial" w:hAnsi="Arial" w:cs="Arial"/>
                <w:b/>
                <w:color w:val="000000"/>
                <w:sz w:val="6"/>
              </w:rPr>
              <w:t>892 768,33</w:t>
            </w:r>
          </w:p>
        </w:tc>
      </w:tr>
      <w:tr w:rsidR="0055037A">
        <w:trPr>
          <w:trHeight w:val="160"/>
        </w:trPr>
        <w:tc>
          <w:tcPr>
            <w:tcW w:w="228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(* kol 2 do wykorzystania fakultatywnego)</w:t>
            </w:r>
          </w:p>
        </w:tc>
        <w:tc>
          <w:tcPr>
            <w:tcW w:w="7580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</w:tbl>
    <w:p w:rsidR="0055037A" w:rsidRDefault="001F547C">
      <w:r>
        <w:br w:type="page"/>
      </w:r>
    </w:p>
    <w:p w:rsidR="0055037A" w:rsidRDefault="0055037A">
      <w:pPr>
        <w:sectPr w:rsidR="0055037A">
          <w:footerReference w:type="default" r:id="rId7"/>
          <w:endnotePr>
            <w:numFmt w:val="decimal"/>
          </w:endnotePr>
          <w:pgSz w:w="16838" w:h="11906" w:orient="landscape"/>
          <w:pgMar w:top="965" w:right="259" w:bottom="1080" w:left="360" w:header="708" w:footer="708" w:gutter="0"/>
          <w:cols w:space="708"/>
          <w:docGrid w:linePitch="360"/>
        </w:sectPr>
      </w:pPr>
    </w:p>
    <w:p w:rsidR="0055037A" w:rsidRDefault="001F547C">
      <w:pPr>
        <w:spacing w:before="280" w:after="280" w:line="360" w:lineRule="auto"/>
        <w:ind w:left="4535"/>
        <w:jc w:val="left"/>
      </w:pPr>
      <w:r>
        <w:lastRenderedPageBreak/>
        <w:t>Załącznik Nr 2 do uchwały</w:t>
      </w:r>
      <w:r>
        <w:t xml:space="preserve"> Nr V/40/2024</w:t>
      </w:r>
      <w:r>
        <w:br/>
        <w:t>Rady Gminy Lipno</w:t>
      </w:r>
      <w:r>
        <w:br/>
      </w:r>
      <w:r>
        <w:t>z dnia 5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630"/>
        <w:gridCol w:w="531"/>
        <w:gridCol w:w="410"/>
        <w:gridCol w:w="1005"/>
        <w:gridCol w:w="398"/>
        <w:gridCol w:w="389"/>
        <w:gridCol w:w="968"/>
        <w:gridCol w:w="826"/>
        <w:gridCol w:w="826"/>
        <w:gridCol w:w="853"/>
        <w:gridCol w:w="826"/>
        <w:gridCol w:w="783"/>
        <w:gridCol w:w="783"/>
        <w:gridCol w:w="766"/>
        <w:gridCol w:w="678"/>
        <w:gridCol w:w="783"/>
        <w:gridCol w:w="922"/>
        <w:gridCol w:w="826"/>
        <w:gridCol w:w="385"/>
        <w:gridCol w:w="398"/>
        <w:gridCol w:w="688"/>
        <w:gridCol w:w="749"/>
      </w:tblGrid>
      <w:tr w:rsidR="0055037A">
        <w:trPr>
          <w:trHeight w:val="122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Uchwały Rady Gminy Lipno Nr V/40/2024 z dnia 05.09.2024 r.</w:t>
            </w:r>
          </w:p>
        </w:tc>
      </w:tr>
      <w:tr w:rsidR="0055037A">
        <w:trPr>
          <w:trHeight w:val="166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55037A">
        <w:trPr>
          <w:trHeight w:val="144"/>
        </w:trPr>
        <w:tc>
          <w:tcPr>
            <w:tcW w:w="987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</w:t>
            </w:r>
            <w:r>
              <w:rPr>
                <w:rFonts w:ascii="Arial" w:eastAsia="Arial" w:hAnsi="Arial" w:cs="Arial"/>
                <w:color w:val="000000"/>
                <w:sz w:val="5"/>
              </w:rPr>
              <w:t>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55037A">
        <w:trPr>
          <w:trHeight w:val="522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</w:t>
            </w:r>
            <w:r>
              <w:rPr>
                <w:rFonts w:ascii="Arial" w:eastAsia="Arial" w:hAnsi="Arial" w:cs="Arial"/>
                <w:color w:val="000000"/>
                <w:sz w:val="5"/>
              </w:rPr>
              <w:t>z udziałem środków, o których mowa w art. 5 ust. 1 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55037A">
        <w:trPr>
          <w:trHeight w:val="122"/>
        </w:trPr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17 048 115,50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2 476 693,10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2 097 063,10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2 096 869,60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17 158 115,50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2 586 693,10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2 207 063,10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2 206 869,60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14 571 422,40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16 172 085,50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1 890 663,10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16 282 085,50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2 000 663,10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14 281 422,40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Administracja publiczna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8 551 615,10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7 794 315,10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7 277 998,10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5 741 340,00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1 536 658,10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8 566 615,10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7 809 315,10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7 292 998,10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5 741 340,00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1 551 658,10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405 520,00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757 300,00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737 300,00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75095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459 473,75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439 473,75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335 173,75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286 223,75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474 473,75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454 473,75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350 173,75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48 950,00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301 223,75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104 300,00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40 420 655,56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29 806 225,56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25 874 222,20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19 354 456,52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6 519 765,68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3 030 951,36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-529 165,00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-7 165,00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-7 165,00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1 142 000,00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41 033 490,56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30 301 225,56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25 352 222,20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19 354 456,52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5 997 765,68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4 047 951,36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28 351 507,44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17 737 077,44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15 418 885,44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1 852 602,58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-7 165,00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-7 165,00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-7 165,00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28 709 342,44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17 977 077,44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15 418 885,44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13 566 282,86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1 852 602,58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1 905 000,00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10 732 265,00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8 768 197,70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8 768 197,70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7 270 337,70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3 196 077,00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1 345 000,00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9 023 197,70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9 023 197,70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6 748 337,70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4 074 260,70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2 674 077,00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2 748 673,91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2 748 673,91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2 154 465,26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990 965,65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1 163 499,61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554 283,65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60 522,59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60 522,59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13 850,59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2 809 196,50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2 809 196,50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2 201 137,26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1 037 637,65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1 163 499,61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568 134,24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1 054 139,66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1 054 139,66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1 045 639,66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890 476,42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155 163,24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1 100 811,66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1 100 811,66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1 092 311,66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937 148,42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155 163,24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w zakresie dożywiania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99 650,65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99 650,65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99 650,65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13 850,59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13 850,59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13 850,59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113 501,24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4 986 570,75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125 033,11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417 712,97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5 011 025,75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125 033,11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417 712,97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3 083 844,67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3 083 844,67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166"/>
        </w:trPr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55037A" w:rsidRDefault="0055037A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4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55037A">
        <w:trPr>
          <w:trHeight w:val="522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55037A">
        <w:trPr>
          <w:trHeight w:val="122"/>
        </w:trPr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2 231 152,33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-545,00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2 255 607,33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1 116 444,67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1 116 444,67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7 573 513,31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773 227,96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513 727,96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458 827,96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7 556 223,31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773 227,96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513 727,96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458 827,96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6 782 995,35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6 782 995,35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</w:tr>
      <w:tr w:rsidR="0055037A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7 188 476,95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6 800 285,35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-22 290,00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7 171 186,95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6 782 995,35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6 782 995,35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1796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95 654 324,62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56 011 992,22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44 296 496,21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27 411 766,12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16 884 730,09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5 132 941,36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5 031 757,65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39 642 332,40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39 622 332,40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179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-552 000,00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-522 000,00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-30 000,00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179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1 357 522,59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1 202 522,59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171 672,00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46 672,00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125 000,00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1 017 000,00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13 850,59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155 000,00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155 000,00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55037A">
        <w:trPr>
          <w:trHeight w:val="98"/>
        </w:trPr>
        <w:tc>
          <w:tcPr>
            <w:tcW w:w="1796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96 459 847,21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56 692 514,81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43 946 168,21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27 458 438,12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16 487 730,09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6 149 941,36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5 045 608,24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39 767 332,40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39 747 332,40</w:t>
            </w:r>
          </w:p>
        </w:tc>
        <w:tc>
          <w:tcPr>
            <w:tcW w:w="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55037A" w:rsidRDefault="001F547C">
      <w:r>
        <w:br w:type="page"/>
      </w:r>
    </w:p>
    <w:p w:rsidR="0055037A" w:rsidRDefault="0055037A">
      <w:pPr>
        <w:sectPr w:rsidR="0055037A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55037A" w:rsidRDefault="001F547C">
      <w:pPr>
        <w:spacing w:before="280" w:after="280" w:line="360" w:lineRule="auto"/>
        <w:ind w:left="4535"/>
        <w:jc w:val="left"/>
      </w:pPr>
      <w:r>
        <w:lastRenderedPageBreak/>
        <w:t>Załącznik Nr 3 do uchwały Nr V/40/2024</w:t>
      </w:r>
      <w:r>
        <w:br/>
        <w:t>Rady Gminy Lipno</w:t>
      </w:r>
      <w:r>
        <w:br/>
      </w:r>
      <w:r>
        <w:t>z dnia 5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55037A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3 do Uchwały Rady Gminy Lipno Nr V/40/2024 z dnia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05.09.2024 r.</w:t>
            </w:r>
          </w:p>
        </w:tc>
      </w:tr>
      <w:tr w:rsidR="0055037A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55037A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55037A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55037A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14 571 422,40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2 909 389,99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55037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14 281 422,40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55037A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Mlecznej wraz z kanalizacją deszczową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1 344 324,00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1 344 324,00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instalacji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w Wilkowicach przy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Bezpieczeństwo publiczne i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10 732 265,00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6 572 265,00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10 732 265,00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6 572 265,00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55037A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kotłowni i stołówki w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wyposażenia na boisko wielofunkcyjne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55037A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3 083 844,67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Domy i ośrodki kultury, świetlice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1 116 444,67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55037A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budynku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świetlicy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55037A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Remont zabezpieczająco-wzmacniający wieży 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55037A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6 782 995,35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5 551 995,35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1 231 000,00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6 782 995,35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5 551 995,35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1 231 000,00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hali sportowej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55037A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161 000,00</w:t>
            </w:r>
          </w:p>
        </w:tc>
      </w:tr>
      <w:tr w:rsidR="0055037A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Zagospodarowanie terenu </w:t>
            </w:r>
            <w:r>
              <w:rPr>
                <w:rFonts w:ascii="Arial" w:eastAsia="Arial" w:hAnsi="Arial" w:cs="Arial"/>
                <w:color w:val="000000"/>
                <w:sz w:val="10"/>
              </w:rPr>
              <w:t>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55037A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w miejscowości Klonówiec, Górka 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wiaty z </w:t>
            </w:r>
            <w:r>
              <w:rPr>
                <w:rFonts w:ascii="Arial" w:eastAsia="Arial" w:hAnsi="Arial" w:cs="Arial"/>
                <w:color w:val="000000"/>
                <w:sz w:val="10"/>
              </w:rPr>
              <w:t>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do siatkówki plażowej i do koszykówki na terenie sportowo-rekreacyjnym </w:t>
            </w:r>
            <w:r>
              <w:rPr>
                <w:rFonts w:ascii="Arial" w:eastAsia="Arial" w:hAnsi="Arial" w:cs="Arial"/>
                <w:color w:val="000000"/>
                <w:sz w:val="10"/>
              </w:rPr>
              <w:t>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55037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55037A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39 767 332,40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19 828 009,42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19 939 322,98</w:t>
            </w:r>
          </w:p>
        </w:tc>
      </w:tr>
    </w:tbl>
    <w:p w:rsidR="0055037A" w:rsidRDefault="001F547C">
      <w:r>
        <w:br w:type="page"/>
      </w:r>
    </w:p>
    <w:p w:rsidR="0055037A" w:rsidRDefault="0055037A">
      <w:pPr>
        <w:sectPr w:rsidR="0055037A">
          <w:footerReference w:type="default" r:id="rId9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55037A" w:rsidRDefault="001F547C">
      <w:pPr>
        <w:spacing w:before="280" w:after="280" w:line="360" w:lineRule="auto"/>
        <w:ind w:left="4535"/>
        <w:jc w:val="left"/>
      </w:pPr>
      <w:r>
        <w:lastRenderedPageBreak/>
        <w:t>Załącznik Nr 4 do uchwały Nr V/40/2024</w:t>
      </w:r>
      <w:r>
        <w:br/>
        <w:t>Rady Gminy Lipno</w:t>
      </w:r>
      <w:r>
        <w:br/>
      </w:r>
      <w:r>
        <w:t>z dnia 5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8"/>
        <w:gridCol w:w="5296"/>
        <w:gridCol w:w="1568"/>
        <w:gridCol w:w="1568"/>
        <w:gridCol w:w="1568"/>
      </w:tblGrid>
      <w:tr w:rsidR="0055037A">
        <w:trPr>
          <w:trHeight w:val="31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Załącznik nr 4 do Uchwały </w:t>
            </w:r>
            <w:r>
              <w:rPr>
                <w:rFonts w:ascii="Arial" w:eastAsia="Arial" w:hAnsi="Arial" w:cs="Arial"/>
                <w:color w:val="000000"/>
                <w:sz w:val="11"/>
              </w:rPr>
              <w:t>Rady Gminy Lipno Nr V/40/2024 z dnia 05.09.2024 r.</w:t>
            </w:r>
          </w:p>
        </w:tc>
      </w:tr>
      <w:tr w:rsidR="0055037A">
        <w:trPr>
          <w:trHeight w:val="38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2024</w:t>
            </w:r>
          </w:p>
        </w:tc>
      </w:tr>
      <w:tr w:rsidR="0055037A">
        <w:trPr>
          <w:trHeight w:val="382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Zał. Nr 6 do uchwały budżetowej na rok 2024</w:t>
            </w:r>
          </w:p>
        </w:tc>
      </w:tr>
      <w:tr w:rsidR="0055037A">
        <w:trPr>
          <w:trHeight w:val="160"/>
        </w:trPr>
        <w:tc>
          <w:tcPr>
            <w:tcW w:w="102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55037A">
        <w:trPr>
          <w:trHeight w:val="452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Paragraf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Treść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Przed zmianą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Zmiana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 zmianie</w:t>
            </w:r>
          </w:p>
        </w:tc>
      </w:tr>
      <w:tr w:rsidR="0055037A">
        <w:trPr>
          <w:trHeight w:val="1216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905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Przychody jednostek samorządu terytorialnego z </w:t>
            </w:r>
            <w:r>
              <w:rPr>
                <w:rFonts w:ascii="Arial" w:eastAsia="Arial" w:hAnsi="Arial" w:cs="Arial"/>
                <w:color w:val="000000"/>
                <w:sz w:val="11"/>
              </w:rPr>
              <w:t>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</w:tr>
      <w:tr w:rsidR="0055037A">
        <w:trPr>
          <w:trHeight w:val="372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950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Wolne środki, o których mowa w art. 217 ust.2 pkt 6 ustawy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9 415 951,84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631 017,71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10 046 969,55</w:t>
            </w:r>
          </w:p>
        </w:tc>
      </w:tr>
      <w:tr w:rsidR="0055037A">
        <w:trPr>
          <w:trHeight w:val="372"/>
        </w:trPr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952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Przychody z zaciągniętych pożyczek i kredytów na rynku krajowym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9 888 475,00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9 888 475,00</w:t>
            </w:r>
          </w:p>
        </w:tc>
      </w:tr>
      <w:tr w:rsidR="0055037A">
        <w:trPr>
          <w:trHeight w:val="90"/>
        </w:trPr>
        <w:tc>
          <w:tcPr>
            <w:tcW w:w="9864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55037A">
        <w:trPr>
          <w:trHeight w:val="382"/>
        </w:trPr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19598060,83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631017,71</w:t>
            </w:r>
          </w:p>
        </w:tc>
        <w:tc>
          <w:tcPr>
            <w:tcW w:w="13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55037A" w:rsidRDefault="001F547C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20229078,54</w:t>
            </w:r>
          </w:p>
        </w:tc>
      </w:tr>
    </w:tbl>
    <w:p w:rsidR="0055037A" w:rsidRDefault="001F547C">
      <w:r>
        <w:br w:type="page"/>
      </w:r>
    </w:p>
    <w:p w:rsidR="0055037A" w:rsidRDefault="0055037A">
      <w:pPr>
        <w:sectPr w:rsidR="0055037A">
          <w:footerReference w:type="default" r:id="rId10"/>
          <w:endnotePr>
            <w:numFmt w:val="decimal"/>
          </w:endnotePr>
          <w:pgSz w:w="11906" w:h="16838"/>
          <w:pgMar w:top="1008" w:right="374" w:bottom="1440" w:left="590" w:header="708" w:footer="708" w:gutter="0"/>
          <w:cols w:space="708"/>
          <w:docGrid w:linePitch="360"/>
        </w:sectPr>
      </w:pPr>
    </w:p>
    <w:p w:rsidR="0055037A" w:rsidRDefault="001F547C">
      <w:pPr>
        <w:spacing w:before="280" w:after="280" w:line="360" w:lineRule="auto"/>
        <w:ind w:left="4535"/>
        <w:jc w:val="left"/>
      </w:pPr>
      <w:r>
        <w:lastRenderedPageBreak/>
        <w:t>Załącznik Nr 5 do uchwały Nr V/40/2024</w:t>
      </w:r>
      <w:r>
        <w:br/>
        <w:t>Rady Gminy Lipno</w:t>
      </w:r>
      <w:r>
        <w:br/>
      </w:r>
      <w:r>
        <w:t>z dnia 5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2"/>
        <w:gridCol w:w="1030"/>
        <w:gridCol w:w="4160"/>
        <w:gridCol w:w="1212"/>
        <w:gridCol w:w="1204"/>
        <w:gridCol w:w="1139"/>
        <w:gridCol w:w="1212"/>
      </w:tblGrid>
      <w:tr w:rsidR="0055037A">
        <w:trPr>
          <w:trHeight w:val="2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5 do Uchwały Rady Gminy Lipno Nr V/40/2024 z dnia 05.09.2024 r.</w:t>
            </w:r>
          </w:p>
        </w:tc>
      </w:tr>
      <w:tr w:rsidR="0055037A">
        <w:trPr>
          <w:trHeight w:val="1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04"/>
        </w:trPr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Zestawienie planowanych kwot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dotacji udzielanych z budżetu Gminy Lipno w roku 2024</w:t>
            </w:r>
          </w:p>
        </w:tc>
      </w:tr>
      <w:tr w:rsidR="0055037A">
        <w:trPr>
          <w:trHeight w:val="194"/>
        </w:trPr>
        <w:tc>
          <w:tcPr>
            <w:tcW w:w="51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8 do uchwały budżetowej na rok 2024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55037A">
        <w:trPr>
          <w:trHeight w:val="814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Dotacje dla jednostek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Nazwa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2 112 790,00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758 355,00</w:t>
            </w:r>
          </w:p>
        </w:tc>
      </w:tr>
      <w:tr w:rsidR="0055037A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</w:tr>
      <w:tr w:rsidR="0055037A">
        <w:trPr>
          <w:trHeight w:val="27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</w:tr>
      <w:tr w:rsidR="0055037A">
        <w:trPr>
          <w:trHeight w:val="9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dofinansowanie przewozu osób na trasie Leszno - Wilkowice linią komunikacyjną nr 4, Leszno - Gronówko linią komunikacyjną nr 8 i nr 16 oraz Leszno-Żakowo- Górka Duchowna-Radomicko-Lipno-Mórkowo-Leszno linią komunikacyjna nr 17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379 630,00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0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</w:tr>
      <w:tr w:rsidR="0055037A">
        <w:trPr>
          <w:trHeight w:val="5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na realziację zadania pn.: Przebudowa drogi powiatowej nr 4777P w Gronówku - pomoc finansowa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190 000,00</w:t>
            </w:r>
          </w:p>
        </w:tc>
      </w:tr>
      <w:tr w:rsidR="0055037A">
        <w:trPr>
          <w:trHeight w:val="57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w Lesznie  na realziację zadania pn.: Przebudowa chodnika 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Górce Duchownej - pomoc finansowa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jednostek samorządowych udzielana na dzieci z Gminy Lipno uczęszczające do przedszkoli w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innych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Województwa Wielkopolskiego na dofinansowanie programu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pn.: "Program polityki zdrowotnej leczenia niepłodności metodą zapłodnienia pozaustrojowego dla mieszkańców województwa wielkopolskiego"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Dotacje celowe z budżetu na finansowanie lub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kosztów realizacji inwestycji i zakupów inwestycyjnych innych jednostek sektora finansów publicznych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23 725,00</w:t>
            </w:r>
          </w:p>
        </w:tc>
      </w:tr>
      <w:tr w:rsidR="0055037A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Miasta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Leszna na udzielenie schronienia osbom bezdomnym z terenu Gminy Lipno w Schronisku dla Osób Bezdomnych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23 725,00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65 000,00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65 000,00</w:t>
            </w:r>
          </w:p>
        </w:tc>
      </w:tr>
      <w:tr w:rsidR="0055037A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utrzymanie 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65 000,00</w:t>
            </w:r>
          </w:p>
        </w:tc>
      </w:tr>
      <w:tr w:rsidR="0055037A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55037A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Gminny Ośrodek Kultury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55037A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Gminna Biblioteka Publiczna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850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6 394 698,36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4 043 200,00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2 351 498,36</w:t>
            </w:r>
          </w:p>
        </w:tc>
      </w:tr>
      <w:tr w:rsidR="0055037A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</w:tr>
      <w:tr w:rsidR="0055037A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01008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wodne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5 000,00</w:t>
            </w:r>
          </w:p>
        </w:tc>
      </w:tr>
      <w:tr w:rsidR="0055037A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bieżące utrzymanie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5 000,00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Spółek Wodnych na finansowanie lub 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55037A">
        <w:trPr>
          <w:trHeight w:val="41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100 147,00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100 147,00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Państwowej Straży Pożarnej w Lesznie na finansowanie lub dofinansowanie kosztów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55037A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100 147,00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100 147,00</w:t>
            </w:r>
          </w:p>
        </w:tc>
      </w:tr>
      <w:tr w:rsidR="0055037A">
        <w:trPr>
          <w:trHeight w:val="5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OSP na terenie Gminy Lipno należących do Krajowego Systemu Ratownictwa na zakup wyposażenia zapewniającego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gotowość bojową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55037A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60 147,00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60 147,00</w:t>
            </w:r>
          </w:p>
        </w:tc>
      </w:tr>
      <w:tr w:rsidR="0055037A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4 047 951,36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4 027 000,00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20 951,36</w:t>
            </w:r>
          </w:p>
        </w:tc>
      </w:tr>
      <w:tr w:rsidR="0055037A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1 905 000,00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1 905 000,00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rPr>
          <w:trHeight w:val="72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niepubliczna Szkoła Podstawowa w Górce Duchownej oraz niepubliczna Szkoła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Podstawowa "Odkrywcy"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1 905 000,00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1 905 000,00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Szkoła Podstawowa "Odkrywcy" w Górce Duchownej - nagrody dla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2 122 000,00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2 122 000,00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rPr>
          <w:trHeight w:val="5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1 470 000,00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jednostki systemu oświaty - niepubliczne przedszkole w Wilkowicach i Górce Duchownej - nagrody dla 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76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z budżetu dla publicznej jednostki systemu oświaty prowadzonej przez osobę prawną inną niż jednostka samorządu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terytorialnego lub przez osobę fizyczną - publiczne przedszkole w Wilkowicach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652 000,00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652 000,00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5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20 951,36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20 951,36</w:t>
            </w:r>
          </w:p>
        </w:tc>
      </w:tr>
      <w:tr w:rsidR="0055037A">
        <w:trPr>
          <w:trHeight w:val="85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celowa dla niepublicznej szkoły podstawowej w Górce Duchownej na sfinansowanie zadania 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w Górce Duchownej oraz niepubliczna Szkoła Podstawowa "Odkrywcy" w Górce Duchownej - zakup podręczników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20 951,36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20 951,36</w:t>
            </w:r>
          </w:p>
        </w:tc>
      </w:tr>
      <w:tr w:rsidR="0055037A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15 000,00</w:t>
            </w:r>
          </w:p>
        </w:tc>
      </w:tr>
      <w:tr w:rsidR="0055037A">
        <w:trPr>
          <w:trHeight w:val="65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15 000,00</w:t>
            </w:r>
          </w:p>
        </w:tc>
      </w:tr>
      <w:tr w:rsidR="0055037A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12 000,00</w:t>
            </w:r>
          </w:p>
        </w:tc>
      </w:tr>
      <w:tr w:rsidR="0055037A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z zakresu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finansowania kosztów opieki paliatywno-hospiscyjnej nad nieuleczalnie chorymi mieszkańcami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55037A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finansowania zajęć czasu wolnego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2 000,00</w:t>
            </w:r>
          </w:p>
        </w:tc>
      </w:tr>
      <w:tr w:rsidR="0055037A">
        <w:trPr>
          <w:trHeight w:val="4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w zakresie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prowadzenia profilaktyki zdrowotnej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55037A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55037A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85232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Centra integracji społecznej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w zakresie opieki sopłecznej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opieki 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55037A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ekologii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55037A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55037A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mieszkańców Gminy Lipno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zmiany systemu ogrzewania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55037A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1 000,00</w:t>
            </w:r>
          </w:p>
        </w:tc>
      </w:tr>
      <w:tr w:rsidR="0055037A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gospodarki komunalnej i ochrony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1 000,00</w:t>
            </w:r>
          </w:p>
        </w:tc>
      </w:tr>
      <w:tr w:rsidR="0055037A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</w:tr>
      <w:tr w:rsidR="0055037A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1 967 400,00</w:t>
            </w:r>
          </w:p>
        </w:tc>
      </w:tr>
      <w:tr w:rsidR="0055037A">
        <w:trPr>
          <w:trHeight w:val="7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Parafii w Mórkowie na realziację zadania pn.: Remont zabezpieczająco-wzmacniający wieży kościoła parafialnego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w Mórkowie wraz z rewaloryzacją kościoła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1 500 000,00</w:t>
            </w:r>
          </w:p>
        </w:tc>
      </w:tr>
      <w:tr w:rsidR="0055037A">
        <w:trPr>
          <w:trHeight w:val="6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Parfii w Goniembicach  na realziację zadania pn.: Wymiana stolarki okiennej i drzwiowej w kościele pw. Św. Mikołaja w Goniembicach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467 400,00</w:t>
            </w:r>
          </w:p>
        </w:tc>
      </w:tr>
      <w:tr w:rsidR="0055037A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55037A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upowszechniania kultury na terenie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55037A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</w:tr>
      <w:tr w:rsidR="0055037A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92605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180 000,00</w:t>
            </w:r>
          </w:p>
        </w:tc>
      </w:tr>
      <w:tr w:rsidR="0055037A">
        <w:trPr>
          <w:trHeight w:val="3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upowszechnianie kultury fizycznej i sportu wśród dzieci i młodzieży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180 000,00</w:t>
            </w:r>
          </w:p>
        </w:tc>
      </w:tr>
      <w:tr w:rsidR="0055037A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55037A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55037A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55037A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8 507 488,36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5 397 635,00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55037A" w:rsidRDefault="001F547C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3 109 853,36</w:t>
            </w:r>
          </w:p>
        </w:tc>
      </w:tr>
    </w:tbl>
    <w:p w:rsidR="0055037A" w:rsidRDefault="001F547C">
      <w:pPr>
        <w:sectPr w:rsidR="0055037A">
          <w:footerReference w:type="default" r:id="rId11"/>
          <w:endnotePr>
            <w:numFmt w:val="decimal"/>
          </w:endnotePr>
          <w:pgSz w:w="11906" w:h="16838"/>
          <w:pgMar w:top="677" w:right="374" w:bottom="0" w:left="317" w:header="708" w:footer="708" w:gutter="0"/>
          <w:cols w:space="708"/>
          <w:docGrid w:linePitch="360"/>
        </w:sectPr>
      </w:pPr>
      <w:r>
        <w:br w:type="page"/>
      </w:r>
    </w:p>
    <w:p w:rsidR="0055037A" w:rsidRDefault="0055037A">
      <w:pPr>
        <w:rPr>
          <w:szCs w:val="20"/>
        </w:rPr>
      </w:pPr>
    </w:p>
    <w:p w:rsidR="0055037A" w:rsidRDefault="001F547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2024 zostają zwiększone o kwotę 174 504,88 zł do kwoty </w:t>
      </w:r>
      <w:r>
        <w:rPr>
          <w:color w:val="000000"/>
          <w:szCs w:val="20"/>
          <w:u w:color="000000"/>
        </w:rPr>
        <w:t>82 062 557,41 zł, w tym: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90 239,67 zł do kwoty 57 646 743,99 zł,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ulegają zwiększeniu o kwotę 84 265,21 zł do kwoty 24 415 813,42 zł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</w:t>
      </w:r>
      <w:r>
        <w:rPr>
          <w:b/>
          <w:color w:val="000000"/>
          <w:szCs w:val="20"/>
          <w:u w:color="000000"/>
        </w:rPr>
        <w:t>żących: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„Różne rozliczenia finansowe” w ramach paragrafu „Dotacja celowa otrzymana z budżetu państwa na realizację własnych zadań bieżących gmin (związków gmin, związków powiatowo-gminnych)” zwiększa się dochody o </w:t>
      </w:r>
      <w:r>
        <w:rPr>
          <w:color w:val="000000"/>
          <w:szCs w:val="20"/>
          <w:u w:color="000000"/>
        </w:rPr>
        <w:t>29 717,08 zł do kwoty 66 037,08 zł (dochody przeznaczone dla gmin województwa wielkopolskiego na zwrot części wydatków wykonanych w ramach funduszu sołeckiego w 2023 r. – na podstawie pisma Wojewody Wielkopolskiego nr FB-I.3111.238.2024.13 z dnia 1 sierpni</w:t>
      </w:r>
      <w:r>
        <w:rPr>
          <w:color w:val="000000"/>
          <w:szCs w:val="20"/>
          <w:u w:color="000000"/>
        </w:rPr>
        <w:t>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„Dotacja celowa otrzymana z budżetu państwa na realizację własnych zadań bieżących gmin (związków gmin, związków powiatowo-gminnych)” zwiększa się dochody o </w:t>
      </w:r>
      <w:r>
        <w:rPr>
          <w:color w:val="000000"/>
          <w:szCs w:val="20"/>
          <w:u w:color="000000"/>
        </w:rPr>
        <w:t>46 672,00 zł do kwoty 86 357,00 zł (dochody z przeznaczeniem na realizację rządowego programy „Dofinansowanie wynagrodzeń pracowników jednostek organizacyjnych pomocy społecznej w postaci dodatku motywacyjnego na lata 2024-2027” ustanowionego uchwałą nr 62</w:t>
      </w:r>
      <w:r>
        <w:rPr>
          <w:color w:val="000000"/>
          <w:szCs w:val="20"/>
          <w:u w:color="000000"/>
        </w:rPr>
        <w:t> Rady Ministrów z 19 czerwca 2024 r.  – na podstawie pisma Wojewody Wielkopolskiego nr FB-I.3111.241.2024.6 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„Pomoc w zakresie dożywiania” w ramach paragrafu „Dotacja celowa otrzymana z bu</w:t>
      </w:r>
      <w:r>
        <w:rPr>
          <w:color w:val="000000"/>
          <w:szCs w:val="20"/>
          <w:u w:color="000000"/>
        </w:rPr>
        <w:t>dżetu państwa na realizację własnych zadań bieżących gmin (związków gmin, związków powiatowo-gminnych)” zwiększa się dochody o 13 850,59 zł do kwoty 42 501,24 zł (dochody z przeznaczeniem na dofinansowanie zadań realizowanych w ramach wieloletniego program</w:t>
      </w:r>
      <w:r>
        <w:rPr>
          <w:color w:val="000000"/>
          <w:szCs w:val="20"/>
          <w:u w:color="000000"/>
        </w:rPr>
        <w:t>u „Posiłek w szkole i w domu” ustanowionego uchwałą Nr 149 Rady Ministrów z 23 sierpnia 2023 r.  – na podstawie pisma Wojewody Wielkopolskiego nr FB-I.3111.272.2024.13z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maj</w:t>
      </w:r>
      <w:r>
        <w:rPr>
          <w:b/>
          <w:color w:val="000000"/>
          <w:szCs w:val="20"/>
          <w:u w:color="000000"/>
        </w:rPr>
        <w:t>ątkowych: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„Wyłączenie z produkcji gruntów rolnych” w ramach paragrafu „Dotacja celowa otrzymana z tytułu pomocy finansowej udzielanej między jednostkami samorządu terytorialnego na dofinansowanie własnych zadań</w:t>
      </w:r>
      <w:r>
        <w:rPr>
          <w:color w:val="000000"/>
          <w:szCs w:val="20"/>
          <w:u w:color="000000"/>
        </w:rPr>
        <w:t xml:space="preserve"> inwestycyjnych i zakupów inwestycyjnych” zwiększa się dochody o 63 750,00 zł do kwoty 187 500,00 zł (dochody z przeznaczeniem na dofinansowanie budowy (przebudowy) dróg dojazdowych do gruntów rolnych o szer. Jezdni min 4 m – na podstawie umowy Marszałkiem</w:t>
      </w:r>
      <w:r>
        <w:rPr>
          <w:color w:val="000000"/>
          <w:szCs w:val="20"/>
          <w:u w:color="000000"/>
        </w:rPr>
        <w:t xml:space="preserve"> Województwa Wielkopolskiego nr 411/2024 z dnia 26 lipca 2024 r. na realizację zadani inwestycyjnego pn.: „Przebudowa drogi gminnej na os. Gronowym w Gronówku”);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rozliczenia” w rozdziale „Różne rozliczenia finansowe” w ramach paragrafu „Do</w:t>
      </w:r>
      <w:r>
        <w:rPr>
          <w:color w:val="000000"/>
          <w:szCs w:val="20"/>
          <w:u w:color="000000"/>
        </w:rPr>
        <w:t>tacja celowa otrzymana z budżetu państwa na realizację inwestycji i zakupów inwestycyjnych własnych gmin (związków gmin, związków powiatowo-gminnych)” zwiększa się dochody o 20 515,21 zł do kwoty 71 705,21 zł (dochody przeznaczone dla gmin województwa wiel</w:t>
      </w:r>
      <w:r>
        <w:rPr>
          <w:color w:val="000000"/>
          <w:szCs w:val="20"/>
          <w:u w:color="000000"/>
        </w:rPr>
        <w:t>kopolskiego na zwrot części wydatków wykonanych w ramach funduszu sołeckiego w 2023 r. – na podstawie pisma Wojewody Wielkopolskiego nr FB-I.3111.238.2024.13 z dnia 1 sierpnia 2024 r.);;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55037A"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</w:t>
            </w:r>
            <w:r>
              <w:rPr>
                <w:b/>
                <w:sz w:val="14"/>
                <w:szCs w:val="20"/>
              </w:rPr>
              <w:t>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81 888 052,53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174 504,88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82 062 557,41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57 556 504,32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90 239,67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57 646 743,99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18 773 399,56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29 717,08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18 803 116,64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745 729,00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60 522,59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806 251,59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24 331 548,21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84 265,21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24 415 813,42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290 250,00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63 750,00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354 000,00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13 485 722,41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20 515,21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13 506 237,62</w:t>
            </w:r>
          </w:p>
        </w:tc>
      </w:tr>
    </w:tbl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 xml:space="preserve">II. Załącznik Nr 2 do uchwały budżetowej – Plan wydatków </w:t>
      </w:r>
      <w:r>
        <w:rPr>
          <w:b/>
          <w:color w:val="000000"/>
          <w:szCs w:val="20"/>
          <w:u w:color="000000"/>
        </w:rPr>
        <w:t>Gminy Lipno na rok 2024 wprowadza się następujące zmiany: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zwiększone o kwotę 805 522,59 zł do kwoty 96 459 847,21 zł, w tym: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680 522,59 zł do kwoty 56 692 </w:t>
      </w:r>
      <w:r>
        <w:rPr>
          <w:color w:val="000000"/>
          <w:szCs w:val="20"/>
          <w:u w:color="000000"/>
        </w:rPr>
        <w:t>514,81 zł,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125 000,00 zł do kwoty 39 767 332,40 zł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„Drogi publiczne gminne” w ramach paragrafu </w:t>
      </w:r>
      <w:r>
        <w:rPr>
          <w:color w:val="000000"/>
          <w:szCs w:val="20"/>
          <w:u w:color="000000"/>
        </w:rPr>
        <w:t>„Zakup materiałów i wyposażenia” zwiększa się wydatki o 110 000,00 zł do kwoty 661 778,10 zł (wydatki z przeznaczeniem na bieżącą realizację zadań);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„Pozostała działalność” w ramach paragrafu „Zakup usług poz</w:t>
      </w:r>
      <w:r>
        <w:rPr>
          <w:color w:val="000000"/>
          <w:szCs w:val="20"/>
          <w:u w:color="000000"/>
        </w:rPr>
        <w:t>ostałych” zwiększa się wydatki o 15 000,00 zł do kwoty 95 900,00 zł (wydatki z przeznaczeniem na bieżącą realizację zadań);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w ramach paragrafu „Dotacja podmiotowa z budżetu dla niepublicznej </w:t>
      </w:r>
      <w:r>
        <w:rPr>
          <w:color w:val="000000"/>
          <w:szCs w:val="20"/>
          <w:u w:color="000000"/>
        </w:rPr>
        <w:t>jednostki systemu oświaty” zwiększa się wydatki o 240 000,00 zł do kwoty 1 905 000,00 zł (wydatki z przeznaczeniem na bieżącą realizację zadań);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„Dotacja podmiotowa z budżetu dl</w:t>
      </w:r>
      <w:r>
        <w:rPr>
          <w:color w:val="000000"/>
          <w:szCs w:val="20"/>
          <w:u w:color="000000"/>
        </w:rPr>
        <w:t>a niepublicznej jednostki systemu oświaty” zwiększa się wydatki o 125 000,00 zł do kwoty 1 470 000,00 zł (wydatki z przeznaczeniem na bieżącą realizację zadań);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„Dotacja podmiot</w:t>
      </w:r>
      <w:r>
        <w:rPr>
          <w:color w:val="000000"/>
          <w:szCs w:val="20"/>
          <w:u w:color="000000"/>
        </w:rPr>
        <w:t>owa z budżetu dla publicznej jednostki systemu oświaty prowadzonej przez osobę prawną inną niż jednostka samorządu terytorialnego lub przez osobę fizyczną” wprowadza się wydatki w kwocie 652 000,00 zł (wydatki z przeznaczeniem na bieżącą realizację zadań);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„Ośrodki pomocy społecznej” w ramach paragrafu „Wynagrodzenia osobowe pracowników” zwiększa się wydatki o 39 000,00 zł do kwoty 723 685,00 zł (wydatki z przeznaczeniem na realizację rządowego programy </w:t>
      </w:r>
      <w:r>
        <w:rPr>
          <w:color w:val="000000"/>
          <w:szCs w:val="20"/>
          <w:u w:color="000000"/>
        </w:rPr>
        <w:t>„Dofinansowanie wynagrodzeń pracowników jednostek organizacyjnych pomocy społecznej w postaci dodatku motywacyjnego na lata 2024-2027” ustanowionego uchwałą nr 62 Rady Ministrów z 19 czerwca 2024 r.  – na podstawie pisma Wojewody Wielkopolskiego nr FB-I.31</w:t>
      </w:r>
      <w:r>
        <w:rPr>
          <w:color w:val="000000"/>
          <w:szCs w:val="20"/>
          <w:u w:color="000000"/>
        </w:rPr>
        <w:t>11.241.2024.6 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„Składki na ubezpieczenia społeczne” zwiększa się wydatki o 6 716,00 zł do kwoty 126 734,00 zł (wydatki z przeznaczeniem na re</w:t>
      </w:r>
      <w:r>
        <w:rPr>
          <w:color w:val="000000"/>
          <w:szCs w:val="20"/>
          <w:u w:color="000000"/>
        </w:rPr>
        <w:t>alizację rządowego programy „Dofinansowanie wynagrodzeń pracowników jednostek organizacyjnych pomocy społecznej w postaci dodatku motywacyjnego na lata 2024-2027” ustanowionego uchwałą nr 62 Rady Ministrów z 19 czerwca 2024 r.  – na podstawie pisma Wojewod</w:t>
      </w:r>
      <w:r>
        <w:rPr>
          <w:color w:val="000000"/>
          <w:szCs w:val="20"/>
          <w:u w:color="000000"/>
        </w:rPr>
        <w:t>y Wielkopolskiego nr FB-I.3111.241.2024.6 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„Ośrodki pomocy społecznej” w ramach paragrafu „Składki na Fundusz Pracy oraz Fundusz Solidarnościowy” zwiększa się wydatki o 956,00 zł do kwoty </w:t>
      </w:r>
      <w:r>
        <w:rPr>
          <w:color w:val="000000"/>
          <w:szCs w:val="20"/>
          <w:u w:color="000000"/>
        </w:rPr>
        <w:t>17 956,00 zł (wydatki z przeznaczeniem na realizację rządowego programy „Dofinansowanie wynagrodzeń pracowników jednostek organizacyjnych pomocy społecznej w postaci dodatku motywacyjnego na lata 2024-2027” ustanowionego uchwałą nr 62 Rady Ministrów z 19 c</w:t>
      </w:r>
      <w:r>
        <w:rPr>
          <w:color w:val="000000"/>
          <w:szCs w:val="20"/>
          <w:u w:color="000000"/>
        </w:rPr>
        <w:t>zerwca 2024 r.  – na podstawie pisma Wojewody Wielkopolskiego nr FB-I.3111.241.2024.6 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„Pomoc w zakresie dożywiania” w ramach paragrafu „Świadczenia społeczne” zwiększa się wydatki o 13 85</w:t>
      </w:r>
      <w:r>
        <w:rPr>
          <w:color w:val="000000"/>
          <w:szCs w:val="20"/>
          <w:u w:color="000000"/>
        </w:rPr>
        <w:t>0,59 zł do kwoty 113 501,24 zł (wydatki z przeznaczeniem na dofinansowanie zadań realizowanych w ramach wieloletniego programu „Posiłek w szkole i w domu” ustanowionego uchwałą Nr 149 Rady Ministrów z 23 sierpnia 2023 r.  – na podstawie pisma Wojewody Wiel</w:t>
      </w:r>
      <w:r>
        <w:rPr>
          <w:color w:val="000000"/>
          <w:szCs w:val="20"/>
          <w:u w:color="000000"/>
        </w:rPr>
        <w:t>kopolskiego nr FB-I.3111.272.2024.13z dnia 23 sierpnia 2024 r.);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„Oświata i wychowanie” w rozdziale „Przedszkola ” w ramach paragrafu „Zakup usług przez jednostki samorządu tery</w:t>
      </w:r>
      <w:r>
        <w:rPr>
          <w:color w:val="000000"/>
          <w:szCs w:val="20"/>
          <w:u w:color="000000"/>
        </w:rPr>
        <w:t>torialnego od innych jednostek samorządu terytorialnego” zmniejsza się wydatki o 522 000,00 zł do kwoty 1 903 000,00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„Szkoły podstawowe” </w:t>
      </w:r>
      <w:r>
        <w:rPr>
          <w:color w:val="000000"/>
          <w:szCs w:val="20"/>
          <w:u w:color="000000"/>
        </w:rPr>
        <w:t>w ramach paragrafu „Wydatki na zakupy inwestycyjne jednostek budżetowych” zwiększa się wydatki o 125 000,00 zł do kwoty 138 500,00 zł, w tym: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wyposażenia do rozbudowywanej części szkoły przy Zespole Szkolno-Przedszkolnym w Goniembi</w:t>
      </w:r>
      <w:r>
        <w:rPr>
          <w:color w:val="000000"/>
          <w:szCs w:val="20"/>
          <w:u w:color="000000"/>
        </w:rPr>
        <w:t>cach” wprowadza się wydatki w kwocie 100 000,00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„Zakup wyposażenia na boisko wielofunkcyjne przy Zespole Szkolno-Przedszkolnym w Goniembicach” wprowadza się wydatki w kwocie 25 000,00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</w:t>
      </w:r>
      <w:r>
        <w:rPr>
          <w:color w:val="000000"/>
          <w:szCs w:val="20"/>
          <w:u w:color="000000"/>
        </w:rPr>
        <w:t>owego” w rozdziale „Domy i ośrodki kultury, świetlice i kluby” w ramach paragrafu „Wydatki inwestycyjne jednostek budżetowych” zwiększa się wydatki o 24 455,00 zł do kwoty 829 149,16 zł, w tym: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pokrycia dachowego sali wiejsk</w:t>
      </w:r>
      <w:r>
        <w:rPr>
          <w:color w:val="000000"/>
          <w:szCs w:val="20"/>
          <w:u w:color="000000"/>
        </w:rPr>
        <w:t>iej w Klonówcu” wprowadza się wydatki w kwocie 25 000,00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świetlicy wiejskiej w Wyciążkowie” zmniejsza się wydatki o 545,00 zł do kwoty 10 455,00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„Wydatki inwestycyjne jednostek budżetowych” (dotyczy zadania „Budowa boiska wielofunkcyjnego, bieżni prostej i skoku w dal przy Zespole Szkolno-Przedszkolnym w Wilkowicach</w:t>
      </w:r>
      <w:r>
        <w:rPr>
          <w:color w:val="000000"/>
          <w:szCs w:val="20"/>
          <w:u w:color="000000"/>
        </w:rPr>
        <w:t>”) zmniejsza się wydatki o 7 165,00 zł do kwoty 8 633 765,00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„Obiekty sportowe” w ramach paragrafu „Wydatki inwestycyjne jednostek budżetowych” zmniejsza się wydatki o 17 290,00 zł do kwoty 6 782 995,35 zł, w ty</w:t>
      </w:r>
      <w:r>
        <w:rPr>
          <w:color w:val="000000"/>
          <w:szCs w:val="20"/>
          <w:u w:color="000000"/>
        </w:rPr>
        <w:t>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boiska do siatkówki plażowej i do koszykówki na terenie sportowo-rekreacyjnym w Żakowie” zmniejsza się wydatki o 12 390,00 zł do kwoty 62 610,00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ramach zadania „Modernizacja kompleksu sportowego "Moje Boisko-ORLIK 2012" </w:t>
      </w:r>
      <w:r>
        <w:rPr>
          <w:color w:val="000000"/>
          <w:szCs w:val="20"/>
          <w:u w:color="000000"/>
        </w:rPr>
        <w:t>w Lipnie” zmniejsza się wydatki o 9 500,00 zł do kwoty 10 500,00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„Modernizacja placu zabaw przy przedszkolu przy ul. Powstańców Wielkopolskich w Lipnie” zwiększa się wydatki o 5 000,00 zł do kwoty 55 000,00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„Mode</w:t>
      </w:r>
      <w:r>
        <w:rPr>
          <w:color w:val="000000"/>
          <w:szCs w:val="20"/>
          <w:u w:color="000000"/>
        </w:rPr>
        <w:t>rnizacja placu zabaw w miejscowości Klonówiec, Górka Duchowna, Lipno (plac przy ul. Jesiennej)” zmniejsza się wydatki o 400,00 zł do kwoty 73 250,00 zł;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55037A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</w:t>
            </w:r>
            <w:r>
              <w:rPr>
                <w:b/>
                <w:sz w:val="14"/>
                <w:szCs w:val="20"/>
              </w:rPr>
              <w:t>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95 654 324,62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805 522,59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96 459 847,21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56 011 992,22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680 522,59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56 692 514,81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2 476 693,10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2 586 693,10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7 794 315,10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7 809 315,10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29 806 225,56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495 000,00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30 301 225,56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2 748 673,91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60 522,59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2 809 196,50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39 642 332,40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125 000,00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39 767 332,40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10 614 430,00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117 835,00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10 732 265,00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Kultura i </w:t>
            </w:r>
            <w:r>
              <w:rPr>
                <w:sz w:val="14"/>
                <w:szCs w:val="20"/>
              </w:rPr>
              <w:t>ochrona dziedzictwa narodowego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3 059 389,67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24 455,00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3 083 844,67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6 800 285,35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-17 290,00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6 782 995,35</w:t>
            </w:r>
          </w:p>
        </w:tc>
      </w:tr>
    </w:tbl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 xml:space="preserve">– dokonuje się zmian zgodnie </w:t>
      </w:r>
      <w:r>
        <w:rPr>
          <w:color w:val="000000"/>
          <w:szCs w:val="20"/>
          <w:u w:color="000000"/>
        </w:rPr>
        <w:t>z załącznikiem nr 3 do niniejszej uchwały.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4 do niniejszej uchwały: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Przychody budżetu Gminy Lipno na rok 2024 zost</w:t>
      </w:r>
      <w:r>
        <w:rPr>
          <w:color w:val="000000"/>
          <w:szCs w:val="20"/>
          <w:u w:color="000000"/>
        </w:rPr>
        <w:t>ają zwiększone o kwotę 631 017,71 zł do kwoty 20 229 078,54 zł, w tym: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zwiększeniu o kwotę 631 017,71 zł do kwoty 10 046 969,55 zł</w:t>
      </w:r>
    </w:p>
    <w:p w:rsidR="0055037A" w:rsidRDefault="001F547C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Podsumowanie zmian przychodów Gminy Lipno przedstawia </w:t>
      </w:r>
      <w:r>
        <w:rPr>
          <w:color w:val="000000"/>
          <w:szCs w:val="20"/>
          <w:u w:color="000000"/>
        </w:rPr>
        <w:t>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55037A">
        <w:tc>
          <w:tcPr>
            <w:tcW w:w="5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037A" w:rsidRDefault="001F547C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55037A"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9 415 951,84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631 017,71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55037A" w:rsidRDefault="001F547C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10 046 969,55</w:t>
            </w:r>
          </w:p>
        </w:tc>
      </w:tr>
    </w:tbl>
    <w:p w:rsidR="0055037A" w:rsidRDefault="001F547C">
      <w:pPr>
        <w:keepNext/>
        <w:keepLines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8 do uchwały budżetowej – Zestawienie planowanych kwot dotacji udzielonych z budżetu Gminy Lipno w roku 2024  - </w:t>
      </w:r>
      <w:r>
        <w:rPr>
          <w:color w:val="000000"/>
          <w:szCs w:val="20"/>
          <w:u w:color="000000"/>
        </w:rPr>
        <w:t>otrzymuje brzmienie jak załącznik nr 5 do niniejszej uchwały.</w:t>
      </w:r>
    </w:p>
    <w:p w:rsidR="0055037A" w:rsidRDefault="001F547C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55037A">
        <w:tc>
          <w:tcPr>
            <w:tcW w:w="2500" w:type="pct"/>
            <w:tcBorders>
              <w:right w:val="nil"/>
            </w:tcBorders>
          </w:tcPr>
          <w:p w:rsidR="0055037A" w:rsidRDefault="0055037A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55037A" w:rsidRDefault="0055037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1F547C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1F547C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55037A" w:rsidRDefault="001F547C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55037A" w:rsidRDefault="0055037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1F547C">
              <w:rPr>
                <w:color w:val="000000"/>
                <w:szCs w:val="20"/>
                <w:u w:color="000000"/>
              </w:rPr>
              <w:instrText>SIGN</w:instrText>
            </w:r>
            <w:r w:rsidR="001F547C">
              <w:rPr>
                <w:color w:val="000000"/>
                <w:szCs w:val="20"/>
                <w:u w:color="000000"/>
              </w:rPr>
              <w:instrText>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1F547C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1F547C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1F547C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55037A" w:rsidRDefault="0055037A">
      <w:pPr>
        <w:keepNext/>
        <w:rPr>
          <w:color w:val="000000"/>
          <w:szCs w:val="20"/>
          <w:u w:color="000000"/>
        </w:rPr>
      </w:pPr>
    </w:p>
    <w:sectPr w:rsidR="0055037A" w:rsidSect="0055037A">
      <w:footerReference w:type="default" r:id="rId12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47C" w:rsidRDefault="001F547C" w:rsidP="0055037A">
      <w:r>
        <w:separator/>
      </w:r>
    </w:p>
  </w:endnote>
  <w:endnote w:type="continuationSeparator" w:id="0">
    <w:p w:rsidR="001F547C" w:rsidRDefault="001F547C" w:rsidP="00550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50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1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813"/>
      <w:gridCol w:w="5406"/>
    </w:tblGrid>
    <w:tr w:rsidR="0055037A">
      <w:tc>
        <w:tcPr>
          <w:tcW w:w="108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40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5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55037A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8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55037A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13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295"/>
      <w:gridCol w:w="3647"/>
    </w:tblGrid>
    <w:tr w:rsidR="0055037A">
      <w:tc>
        <w:tcPr>
          <w:tcW w:w="729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64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15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55037A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19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5037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037A" w:rsidRDefault="001F547C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55037A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F570A5">
            <w:rPr>
              <w:rFonts w:ascii="Arial" w:eastAsia="Arial" w:hAnsi="Arial" w:cs="Arial"/>
              <w:sz w:val="18"/>
            </w:rPr>
            <w:fldChar w:fldCharType="separate"/>
          </w:r>
          <w:r w:rsidR="00F570A5">
            <w:rPr>
              <w:rFonts w:ascii="Arial" w:eastAsia="Arial" w:hAnsi="Arial" w:cs="Arial"/>
              <w:noProof/>
              <w:sz w:val="18"/>
            </w:rPr>
            <w:t>23</w:t>
          </w:r>
          <w:r w:rsidR="0055037A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55037A" w:rsidRDefault="0055037A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47C" w:rsidRDefault="001F547C" w:rsidP="0055037A">
      <w:r>
        <w:separator/>
      </w:r>
    </w:p>
  </w:footnote>
  <w:footnote w:type="continuationSeparator" w:id="0">
    <w:p w:rsidR="001F547C" w:rsidRDefault="001F547C" w:rsidP="005503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547C"/>
    <w:rsid w:val="0055037A"/>
    <w:rsid w:val="00A77B3E"/>
    <w:rsid w:val="00CA2A55"/>
    <w:rsid w:val="00F5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037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5503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7745</Words>
  <Characters>46471</Characters>
  <Application>Microsoft Office Word</Application>
  <DocSecurity>0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V/40/2024 z dnia 5 września 2024 r.</dc:title>
  <dc:subject>w sprawie zmiany budżetu Gminy Lipno na rok 2024.</dc:subject>
  <dc:creator>ibieganska</dc:creator>
  <cp:lastModifiedBy>Irena Biegańska</cp:lastModifiedBy>
  <cp:revision>2</cp:revision>
  <dcterms:created xsi:type="dcterms:W3CDTF">2024-09-06T11:21:00Z</dcterms:created>
  <dcterms:modified xsi:type="dcterms:W3CDTF">2024-09-06T11:21:00Z</dcterms:modified>
  <cp:category>Akt prawny</cp:category>
</cp:coreProperties>
</file>