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2498C">
      <w:pPr>
        <w:jc w:val="center"/>
        <w:rPr>
          <w:b/>
          <w:caps/>
        </w:rPr>
      </w:pPr>
      <w:r>
        <w:rPr>
          <w:b/>
          <w:caps/>
        </w:rPr>
        <w:t>Uchwała nr XXV/146/2025</w:t>
      </w:r>
      <w:r>
        <w:rPr>
          <w:b/>
          <w:caps/>
        </w:rPr>
        <w:br/>
        <w:t>Rady Gminy Lipno</w:t>
      </w:r>
    </w:p>
    <w:p w:rsidR="00A77B3E" w:rsidRDefault="0062498C">
      <w:pPr>
        <w:spacing w:before="280" w:after="280"/>
        <w:jc w:val="center"/>
        <w:rPr>
          <w:b/>
          <w:caps/>
        </w:rPr>
      </w:pPr>
      <w:r>
        <w:t>z dnia 29 października 2025 r.</w:t>
      </w:r>
    </w:p>
    <w:p w:rsidR="00A77B3E" w:rsidRDefault="0062498C">
      <w:pPr>
        <w:keepNext/>
        <w:spacing w:after="480"/>
        <w:jc w:val="center"/>
      </w:pPr>
      <w:r>
        <w:rPr>
          <w:b/>
        </w:rPr>
        <w:t>w sprawie zmiany budżetu Gminy Lipno na rok 2025</w:t>
      </w:r>
    </w:p>
    <w:p w:rsidR="00A77B3E" w:rsidRDefault="0062498C">
      <w:pPr>
        <w:keepLines/>
        <w:spacing w:before="120" w:after="120"/>
        <w:ind w:firstLine="227"/>
      </w:pPr>
      <w:r>
        <w:t xml:space="preserve">Na podstawie art. 18 ust. 2 pkt 4, pkt 9 lit. c), d), i) oraz pkt 10 ustawy z dnia 8 marca 1990 r. o samorządzie gminnym (tekst jedn. </w:t>
      </w:r>
      <w:r>
        <w:t>Dz. U. z 2025 r. poz. 1153), art. 89 ust. 1, art. 211, 212, 214, 215, 222 i art. 258 ustawy z dnia 27 sierpnia 2009 r. o finansach publicznych (tekst jedn. Dz. U. z 2025 r. poz. 1483) uchwala się, co następuje:</w:t>
      </w:r>
    </w:p>
    <w:p w:rsidR="00A77B3E" w:rsidRDefault="0062498C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XIII/75/2024 Rady Gminy Lip</w:t>
      </w:r>
      <w:r>
        <w:t>no z dnia 30 grudnia 2024 roku w sprawie budżetu Gminy Lipno na rok 2025, wprowadza się następujące zmiany:</w:t>
      </w:r>
    </w:p>
    <w:p w:rsidR="00A77B3E" w:rsidRDefault="0062498C">
      <w:pPr>
        <w:spacing w:before="120" w:after="120"/>
        <w:ind w:left="340" w:hanging="227"/>
      </w:pPr>
      <w:r>
        <w:t>1) </w:t>
      </w:r>
      <w:r>
        <w:t>§ 1 uchwały budżetowej otrzymuje brzmienie:</w:t>
      </w:r>
    </w:p>
    <w:p w:rsidR="00A77B3E" w:rsidRDefault="0062498C">
      <w:pPr>
        <w:keepLines/>
        <w:spacing w:before="120" w:after="120"/>
        <w:ind w:left="453" w:firstLine="227"/>
      </w:pPr>
      <w:r>
        <w:t>„</w:t>
      </w:r>
      <w:r>
        <w:t>§ 1. 1. </w:t>
      </w:r>
      <w:r>
        <w:t>Ustala się dochody budżetu na 2025 rok w łącznej kwocie: 89.495.848,48 zł, z tego:</w:t>
      </w:r>
    </w:p>
    <w:p w:rsidR="00A77B3E" w:rsidRDefault="0062498C">
      <w:pPr>
        <w:spacing w:before="120" w:after="120"/>
        <w:ind w:left="793" w:hanging="227"/>
      </w:pPr>
      <w:r>
        <w:t>1) </w:t>
      </w:r>
      <w:r>
        <w:t>dochod</w:t>
      </w:r>
      <w:r>
        <w:t>y bieżące w kwocie</w:t>
      </w:r>
      <w:r>
        <w:tab/>
      </w:r>
      <w:r>
        <w:tab/>
      </w:r>
      <w:r>
        <w:tab/>
        <w:t>67.693.968,50 zł,</w:t>
      </w:r>
    </w:p>
    <w:p w:rsidR="00A77B3E" w:rsidRDefault="0062498C">
      <w:pPr>
        <w:spacing w:before="120" w:after="120"/>
        <w:ind w:left="793" w:hanging="227"/>
      </w:pPr>
      <w:r>
        <w:t>2) </w:t>
      </w:r>
      <w:r>
        <w:t>dochody majątkowe w kwocie</w:t>
      </w:r>
      <w:r>
        <w:tab/>
      </w:r>
      <w:r>
        <w:tab/>
      </w:r>
      <w:r>
        <w:tab/>
        <w:t>21.801.879,98 zł,</w:t>
      </w:r>
    </w:p>
    <w:p w:rsidR="00A77B3E" w:rsidRDefault="00D539D9">
      <w:pPr>
        <w:keepLines/>
        <w:spacing w:before="120" w:after="120"/>
        <w:ind w:left="680" w:hanging="113"/>
      </w:pPr>
      <w:fldSimple w:instr="MERGEFIELD COMMONPART_OF_POINTS \* MERGEFORMAT">
        <w:r w:rsidR="0062498C">
          <w:t>– </w:t>
        </w:r>
      </w:fldSimple>
      <w:r w:rsidR="0062498C">
        <w:t>zgodnie z załącznikiem Nr 1 do uchwały.</w:t>
      </w:r>
    </w:p>
    <w:p w:rsidR="00A77B3E" w:rsidRDefault="0062498C">
      <w:pPr>
        <w:keepLines/>
        <w:spacing w:before="120" w:after="120"/>
        <w:ind w:left="453" w:firstLine="340"/>
      </w:pPr>
      <w:r>
        <w:t>2. </w:t>
      </w:r>
      <w:r>
        <w:t>Dochody, o których mowa w ust. 1 obejmują w szczególności:</w:t>
      </w:r>
    </w:p>
    <w:p w:rsidR="00A77B3E" w:rsidRDefault="0062498C">
      <w:pPr>
        <w:spacing w:before="120" w:after="120"/>
        <w:ind w:left="793" w:hanging="227"/>
      </w:pPr>
      <w:r>
        <w:t>1) </w:t>
      </w:r>
      <w:r>
        <w:t>dotacje cel</w:t>
      </w:r>
      <w:r>
        <w:t>owe na realizację zadań z zakresu administracji rządowej i innych zadań zleconych ustawami w wysokości 5.149.891,27 zł, zgodnie z załącznikiem Nr 3 do uchwały,</w:t>
      </w:r>
    </w:p>
    <w:p w:rsidR="00A77B3E" w:rsidRDefault="0062498C">
      <w:pPr>
        <w:spacing w:before="120" w:after="120"/>
        <w:ind w:left="793" w:hanging="227"/>
      </w:pPr>
      <w:r>
        <w:t>2) </w:t>
      </w:r>
      <w:r>
        <w:t>środki na finansowanie wydatków na realizację zdań finansowanych z udziałem środków, o któryc</w:t>
      </w:r>
      <w:r>
        <w:t>h mowa w art.5 ust. 1 pkt 2 i 3 ufp w kwocie 2.885.863,63 zł, zgodnie z załącznikiem Nr 1 do uchwały,</w:t>
      </w:r>
      <w:r>
        <w:t>”</w:t>
      </w:r>
    </w:p>
    <w:p w:rsidR="00A77B3E" w:rsidRDefault="0062498C">
      <w:pPr>
        <w:spacing w:before="120" w:after="120"/>
        <w:ind w:left="340" w:hanging="227"/>
      </w:pPr>
      <w:r>
        <w:t>2) </w:t>
      </w:r>
      <w:r>
        <w:t>załącznik Nr 1 do uchwały budżetowej otrzymuje brzmienie jak w załączniku nr 1 do niniejszej uchwały,</w:t>
      </w:r>
    </w:p>
    <w:p w:rsidR="00A77B3E" w:rsidRDefault="0062498C">
      <w:pPr>
        <w:spacing w:before="120" w:after="120"/>
        <w:ind w:left="340" w:hanging="227"/>
      </w:pPr>
      <w:r>
        <w:t>3) </w:t>
      </w:r>
      <w:r>
        <w:t>załącznik Nr 3 do uchwały budżetowej otrzymuj</w:t>
      </w:r>
      <w:r>
        <w:t>e brzmienie jak w załączniku nr 3 do niniejszej uchwały,</w:t>
      </w:r>
    </w:p>
    <w:p w:rsidR="00A77B3E" w:rsidRDefault="0062498C">
      <w:pPr>
        <w:spacing w:before="120" w:after="120"/>
        <w:ind w:left="340" w:hanging="227"/>
      </w:pPr>
      <w:r>
        <w:t>4) </w:t>
      </w:r>
      <w:r>
        <w:t>§ 2 uchwały budżetowej otrzymuje brzmienie:</w:t>
      </w:r>
    </w:p>
    <w:p w:rsidR="00A77B3E" w:rsidRDefault="0062498C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2025 w łącznej kwocie 106.823.842,04 zł, z tego:</w:t>
      </w:r>
    </w:p>
    <w:p w:rsidR="00A77B3E" w:rsidRDefault="0062498C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64.440.114,75 zł,</w:t>
      </w:r>
    </w:p>
    <w:p w:rsidR="00A77B3E" w:rsidRDefault="0062498C">
      <w:pPr>
        <w:spacing w:before="120" w:after="120"/>
        <w:ind w:left="793" w:hanging="227"/>
      </w:pPr>
      <w:r>
        <w:t>2) </w:t>
      </w:r>
      <w:r>
        <w:t xml:space="preserve">wydatki </w:t>
      </w:r>
      <w:r>
        <w:t>majątkowe w kwocie</w:t>
      </w:r>
      <w:r>
        <w:tab/>
      </w:r>
      <w:r>
        <w:tab/>
      </w:r>
      <w:r>
        <w:tab/>
        <w:t>42.383.727,29 zł,</w:t>
      </w:r>
    </w:p>
    <w:p w:rsidR="00A77B3E" w:rsidRDefault="00D539D9">
      <w:pPr>
        <w:keepLines/>
        <w:spacing w:before="120" w:after="120"/>
        <w:ind w:left="680" w:hanging="113"/>
      </w:pPr>
      <w:fldSimple w:instr="MERGEFIELD COMMONPART_OF_POINTS \* MERGEFORMAT">
        <w:r w:rsidR="0062498C">
          <w:t>– </w:t>
        </w:r>
      </w:fldSimple>
      <w:r w:rsidR="0062498C">
        <w:t>zgodnie z załącznikiem Nr 2 do uchwały.</w:t>
      </w:r>
    </w:p>
    <w:p w:rsidR="00A77B3E" w:rsidRDefault="0062498C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62498C">
      <w:pPr>
        <w:spacing w:before="120" w:after="120"/>
        <w:ind w:left="793" w:hanging="227"/>
      </w:pPr>
      <w:r>
        <w:t>1) </w:t>
      </w:r>
      <w:r>
        <w:t>wydatki na realizację zadań z zakresu administracji rządowej i</w:t>
      </w:r>
      <w:r>
        <w:t> innych zadań zleconych ustawami w wysokości 5.149.891,27 zł, zgodnie z załącznikiem Nr 4 do uchwały,</w:t>
      </w:r>
    </w:p>
    <w:p w:rsidR="00A77B3E" w:rsidRDefault="0062498C">
      <w:pPr>
        <w:spacing w:before="120" w:after="120"/>
        <w:ind w:left="793" w:hanging="227"/>
      </w:pPr>
      <w:r>
        <w:t>2) </w:t>
      </w:r>
      <w:r>
        <w:t>wydatki majątkowe w wysokości 42.383.727,29 zł, zgodnie z załącznikiem Nr 5 do uchwały,</w:t>
      </w:r>
    </w:p>
    <w:p w:rsidR="00A77B3E" w:rsidRDefault="0062498C">
      <w:pPr>
        <w:spacing w:before="120" w:after="120"/>
        <w:ind w:left="793" w:hanging="227"/>
      </w:pPr>
      <w:r>
        <w:t>3) </w:t>
      </w:r>
      <w:r>
        <w:t>wydatki na programy finansowane z udziałem środków, o któryc</w:t>
      </w:r>
      <w:r>
        <w:t>h mowa w art. 5 ust. 1 pkt 2 i 3 ufp w części związanej z realizacją zadań jst w kwocie 3.977.760,01 zł, zgodnie z załącznikiem Nr 11 do uchwały”.</w:t>
      </w:r>
    </w:p>
    <w:p w:rsidR="00A77B3E" w:rsidRDefault="0062498C">
      <w:pPr>
        <w:spacing w:before="120" w:after="120"/>
        <w:ind w:left="340" w:hanging="227"/>
      </w:pPr>
      <w:r>
        <w:t>5) </w:t>
      </w:r>
      <w:r>
        <w:t>załącznik Nr 2 do uchwały budżetowej otrzymuje brzmienie jak w załączniku nr 2 do niniejszej uchwały,</w:t>
      </w:r>
    </w:p>
    <w:p w:rsidR="00A77B3E" w:rsidRDefault="0062498C">
      <w:pPr>
        <w:spacing w:before="120" w:after="120"/>
        <w:ind w:left="340" w:hanging="227"/>
      </w:pPr>
      <w:r>
        <w:t>6) </w:t>
      </w:r>
      <w:r>
        <w:t>z</w:t>
      </w:r>
      <w:r>
        <w:t>ałącznik Nr 4 do uchwały budżetowej otrzymuje brzmienie jak w załączniku nr 4 do niniejszej uchwały,</w:t>
      </w:r>
    </w:p>
    <w:p w:rsidR="00A77B3E" w:rsidRDefault="0062498C">
      <w:pPr>
        <w:spacing w:before="120" w:after="120"/>
        <w:ind w:left="340" w:hanging="227"/>
      </w:pPr>
      <w:r>
        <w:t>7) </w:t>
      </w:r>
      <w:r>
        <w:t>załącznik Nr 5 do uchwały budżetowej otrzymuje brzmienie jak w załączniku nr 5 do niniejszej uchwały,</w:t>
      </w:r>
    </w:p>
    <w:p w:rsidR="00A77B3E" w:rsidRDefault="0062498C">
      <w:pPr>
        <w:spacing w:before="120" w:after="120"/>
        <w:ind w:left="340" w:hanging="227"/>
      </w:pPr>
      <w:r>
        <w:t>8) </w:t>
      </w:r>
      <w:r>
        <w:t>załącznik Nr 11 do uchwały budżetowej otrzymuje</w:t>
      </w:r>
      <w:r>
        <w:t xml:space="preserve"> brzmienie jak w załączniku nr 7 do niniejszej uchwały,</w:t>
      </w:r>
    </w:p>
    <w:p w:rsidR="00A77B3E" w:rsidRDefault="0062498C">
      <w:pPr>
        <w:spacing w:before="120" w:after="120"/>
        <w:ind w:left="340" w:hanging="227"/>
      </w:pPr>
      <w:r>
        <w:t>9) </w:t>
      </w:r>
      <w:r>
        <w:t>załącznik Nr 9 do uchwały budżetowej otrzymuje brzmienie jak w załączniku nr 6 do niniejszej uchwały,</w:t>
      </w:r>
    </w:p>
    <w:p w:rsidR="00A77B3E" w:rsidRDefault="0062498C">
      <w:pPr>
        <w:spacing w:before="120" w:after="120"/>
        <w:ind w:left="340" w:hanging="227"/>
      </w:pPr>
      <w:r>
        <w:t>10) </w:t>
      </w:r>
      <w:r>
        <w:t>załącznik Nr 13 do uchwały budżetowej otrzymuje brzmienie jak w załączniku nr 8 do niniejsz</w:t>
      </w:r>
      <w:r>
        <w:t>ej uchwały,</w:t>
      </w:r>
    </w:p>
    <w:p w:rsidR="00A77B3E" w:rsidRDefault="0062498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62498C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62498C">
      <w:pPr>
        <w:keepNext/>
        <w:keepLines/>
        <w:spacing w:before="120" w:after="120"/>
        <w:ind w:left="283" w:firstLine="227"/>
      </w:pPr>
      <w:r>
        <w:t> </w:t>
      </w:r>
    </w:p>
    <w:p w:rsidR="00A77B3E" w:rsidRDefault="0062498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D539D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9D9" w:rsidRDefault="00D539D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9D9" w:rsidRDefault="006249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</w:p>
    <w:p w:rsidR="00A77B3E" w:rsidRDefault="0062498C">
      <w:pPr>
        <w:keepNext/>
        <w:spacing w:before="280" w:after="280" w:line="360" w:lineRule="auto"/>
        <w:ind w:left="4535"/>
        <w:jc w:val="left"/>
      </w:pPr>
      <w:r>
        <w:lastRenderedPageBreak/>
        <w:t>Załącznik nr  1 do uchwały  nr  XXV/146/2025</w:t>
      </w:r>
      <w:r>
        <w:br/>
      </w:r>
      <w:r>
        <w:t>Rady Gminy Lipno</w:t>
      </w:r>
      <w:r>
        <w:br/>
      </w:r>
      <w:r>
        <w:t>z dnia 29 października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1124"/>
        <w:gridCol w:w="788"/>
        <w:gridCol w:w="1469"/>
        <w:gridCol w:w="1777"/>
        <w:gridCol w:w="2694"/>
        <w:gridCol w:w="1544"/>
        <w:gridCol w:w="332"/>
        <w:gridCol w:w="1711"/>
        <w:gridCol w:w="669"/>
        <w:gridCol w:w="845"/>
        <w:gridCol w:w="538"/>
        <w:gridCol w:w="1650"/>
      </w:tblGrid>
      <w:tr w:rsidR="00D539D9">
        <w:trPr>
          <w:trHeight w:val="15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62498C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Załącznik nr 1 do Uchwały Rady Gminy Lipno Nr XXV/146/2025 z dnia 29.10.2025 r.</w:t>
            </w:r>
          </w:p>
        </w:tc>
      </w:tr>
      <w:tr w:rsidR="00D539D9">
        <w:trPr>
          <w:trHeight w:val="234"/>
        </w:trPr>
        <w:tc>
          <w:tcPr>
            <w:tcW w:w="9864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dochodów Gminy Lipno na 2025 r.</w:t>
            </w:r>
          </w:p>
        </w:tc>
      </w:tr>
      <w:tr w:rsidR="00D539D9">
        <w:trPr>
          <w:trHeight w:val="156"/>
        </w:trPr>
        <w:tc>
          <w:tcPr>
            <w:tcW w:w="9864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1 do uchwały budżetowej na rok 2025</w:t>
            </w:r>
          </w:p>
        </w:tc>
      </w:tr>
      <w:tr w:rsidR="00D539D9">
        <w:trPr>
          <w:trHeight w:val="284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przed zmianą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po zmianach (5+6+7)</w:t>
            </w:r>
          </w:p>
        </w:tc>
      </w:tr>
      <w:tr w:rsidR="00D539D9">
        <w:trPr>
          <w:trHeight w:val="114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</w:tr>
      <w:tr w:rsidR="00D539D9">
        <w:trPr>
          <w:trHeight w:val="134"/>
        </w:trPr>
        <w:tc>
          <w:tcPr>
            <w:tcW w:w="986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7 828 444,49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30 239,00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7 858 683,49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75814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 finansowe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285 837,89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30 239,00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316 076,89</w:t>
            </w:r>
          </w:p>
        </w:tc>
      </w:tr>
      <w:tr w:rsidR="00D539D9">
        <w:trPr>
          <w:trHeight w:val="2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2100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228 716,00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30 239,00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258 955,00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1 239 091,55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1 240 406,43</w:t>
            </w:r>
          </w:p>
        </w:tc>
      </w:tr>
      <w:tr w:rsidR="00D539D9">
        <w:trPr>
          <w:trHeight w:val="312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80153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106 425,34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107 740,22</w:t>
            </w:r>
          </w:p>
        </w:tc>
      </w:tr>
      <w:tr w:rsidR="00D539D9">
        <w:trPr>
          <w:trHeight w:val="404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106 425,34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107 740,22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4 225 630,99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-306 000,00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306 000,00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4 225 630,99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432 405,20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-306 000,00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306 000,00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432 405,20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0690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opłat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306 000,00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306 000,00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0970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 różnych dochodów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306 200,00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-306 000,00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</w:tr>
      <w:tr w:rsidR="00D539D9">
        <w:trPr>
          <w:trHeight w:val="156"/>
        </w:trPr>
        <w:tc>
          <w:tcPr>
            <w:tcW w:w="53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 razem: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67 662 414,62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-306 000,00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337 553,88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67 693 968,50</w:t>
            </w:r>
          </w:p>
        </w:tc>
      </w:tr>
      <w:tr w:rsidR="00D539D9">
        <w:trPr>
          <w:trHeight w:val="304"/>
        </w:trPr>
        <w:tc>
          <w:tcPr>
            <w:tcW w:w="13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368 932,60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368 932,60</w:t>
            </w:r>
          </w:p>
        </w:tc>
      </w:tr>
      <w:tr w:rsidR="00D539D9">
        <w:trPr>
          <w:trHeight w:val="134"/>
        </w:trPr>
        <w:tc>
          <w:tcPr>
            <w:tcW w:w="986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1 821 600,00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1 849 600,00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1 821 600,00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1 849 600,00</w:t>
            </w:r>
          </w:p>
        </w:tc>
      </w:tr>
      <w:tr w:rsidR="00D539D9">
        <w:trPr>
          <w:trHeight w:val="404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6257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finansowych z udziałem środków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22 764,23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</w:tr>
      <w:tr w:rsidR="00D539D9">
        <w:trPr>
          <w:trHeight w:val="404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6259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w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322 000,00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5 235,77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fizyczna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735 280,58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735 280,58</w:t>
            </w:r>
          </w:p>
        </w:tc>
      </w:tr>
      <w:tr w:rsidR="00D539D9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735 280,58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735 280,58</w:t>
            </w:r>
          </w:p>
        </w:tc>
      </w:tr>
      <w:tr w:rsidR="00D539D9">
        <w:trPr>
          <w:trHeight w:val="404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6257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finansowych z udziałem środków europejskich oraz środków, </w:t>
            </w:r>
            <w:r>
              <w:rPr>
                <w:rFonts w:ascii="Arial" w:eastAsia="Arial" w:hAnsi="Arial" w:cs="Arial"/>
                <w:color w:val="000000"/>
                <w:sz w:val="14"/>
              </w:rPr>
              <w:t>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253 850,26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</w:tr>
      <w:tr w:rsidR="00D539D9">
        <w:trPr>
          <w:trHeight w:val="100"/>
        </w:trPr>
        <w:tc>
          <w:tcPr>
            <w:tcW w:w="3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D539D9">
        <w:trPr>
          <w:trHeight w:val="156"/>
        </w:trPr>
        <w:tc>
          <w:tcPr>
            <w:tcW w:w="36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04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6259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w ramach programów finansowych z udziałem środków europejskich oraz środków, o których mowa w art. 5 ust. 3 pkt 5 lit. a i b ustawy, lub płatności w ramach budżetu środków europejskich, realizowanych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przez jednostki samorządu terytorialnego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43 430,32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33 031,17</w:t>
            </w:r>
          </w:p>
        </w:tc>
      </w:tr>
      <w:tr w:rsidR="00D539D9">
        <w:trPr>
          <w:trHeight w:val="156"/>
        </w:trPr>
        <w:tc>
          <w:tcPr>
            <w:tcW w:w="53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 razem: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21 773 879,98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-10 399,15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38 399,15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21 801 879,98</w:t>
            </w:r>
          </w:p>
        </w:tc>
      </w:tr>
      <w:tr w:rsidR="00D539D9">
        <w:trPr>
          <w:trHeight w:val="304"/>
        </w:trPr>
        <w:tc>
          <w:tcPr>
            <w:tcW w:w="13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środków, o których mowa w art. 5 ust. 1 pkt 2 i 3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2 488 931,03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38 399,15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2 516 931,03</w:t>
            </w:r>
          </w:p>
        </w:tc>
      </w:tr>
      <w:tr w:rsidR="00D539D9">
        <w:trPr>
          <w:trHeight w:val="156"/>
        </w:trPr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D539D9">
        <w:trPr>
          <w:trHeight w:val="156"/>
        </w:trPr>
        <w:tc>
          <w:tcPr>
            <w:tcW w:w="53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89 436 294,60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-316 399,15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375 953,03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89 495 848,48</w:t>
            </w:r>
          </w:p>
        </w:tc>
      </w:tr>
      <w:tr w:rsidR="00D539D9">
        <w:trPr>
          <w:trHeight w:val="304"/>
        </w:trPr>
        <w:tc>
          <w:tcPr>
            <w:tcW w:w="13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2 857 863,63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-10 399,15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38 399,15</w:t>
            </w:r>
          </w:p>
        </w:tc>
        <w:tc>
          <w:tcPr>
            <w:tcW w:w="1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2 885 863,63</w:t>
            </w:r>
          </w:p>
        </w:tc>
      </w:tr>
      <w:tr w:rsidR="00D539D9">
        <w:trPr>
          <w:trHeight w:val="192"/>
        </w:trPr>
        <w:tc>
          <w:tcPr>
            <w:tcW w:w="2376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(* kol 2 do wykorzystania fakultatywnego)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D539D9" w:rsidRDefault="00D539D9"/>
    <w:p w:rsidR="00D539D9" w:rsidRDefault="00D539D9">
      <w:pPr>
        <w:sectPr w:rsidR="00D539D9">
          <w:footerReference w:type="default" r:id="rId7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D539D9" w:rsidRDefault="0062498C">
      <w:pPr>
        <w:spacing w:before="280" w:after="280" w:line="360" w:lineRule="auto"/>
        <w:ind w:left="4535"/>
        <w:jc w:val="left"/>
      </w:pPr>
      <w:r>
        <w:t>Załącznik nr  2 do uchwały  nr  XXV/146/2025</w:t>
      </w:r>
      <w:r>
        <w:br/>
        <w:t>Rady Gminy Lipno</w:t>
      </w:r>
      <w:r>
        <w:br/>
      </w:r>
      <w:r>
        <w:t>z dnia 29 października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248"/>
        <w:gridCol w:w="980"/>
        <w:gridCol w:w="518"/>
        <w:gridCol w:w="508"/>
        <w:gridCol w:w="1190"/>
        <w:gridCol w:w="1112"/>
        <w:gridCol w:w="1112"/>
        <w:gridCol w:w="1158"/>
        <w:gridCol w:w="1112"/>
        <w:gridCol w:w="1034"/>
        <w:gridCol w:w="1034"/>
        <w:gridCol w:w="1003"/>
        <w:gridCol w:w="808"/>
        <w:gridCol w:w="1034"/>
        <w:gridCol w:w="1112"/>
        <w:gridCol w:w="1112"/>
        <w:gridCol w:w="510"/>
        <w:gridCol w:w="524"/>
        <w:gridCol w:w="839"/>
        <w:gridCol w:w="972"/>
      </w:tblGrid>
      <w:tr w:rsidR="00D539D9">
        <w:trPr>
          <w:trHeight w:val="122"/>
        </w:trPr>
        <w:tc>
          <w:tcPr>
            <w:tcW w:w="9860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 xml:space="preserve">Załącznik nr 2 do Uchwały Rady Gminy </w:t>
            </w:r>
            <w:r>
              <w:rPr>
                <w:rFonts w:ascii="Tahoma" w:eastAsia="Tahoma" w:hAnsi="Tahoma" w:cs="Tahoma"/>
                <w:color w:val="000000"/>
                <w:sz w:val="14"/>
              </w:rPr>
              <w:t>Lipno Nr XXV/146/2025 z dnia 29.10.2025 r.</w:t>
            </w:r>
          </w:p>
        </w:tc>
      </w:tr>
      <w:tr w:rsidR="00D539D9">
        <w:trPr>
          <w:trHeight w:val="158"/>
        </w:trPr>
        <w:tc>
          <w:tcPr>
            <w:tcW w:w="9860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wydatków Gminy Lipno na 2025 r.</w:t>
            </w:r>
          </w:p>
        </w:tc>
      </w:tr>
      <w:tr w:rsidR="00D539D9">
        <w:trPr>
          <w:trHeight w:val="144"/>
        </w:trPr>
        <w:tc>
          <w:tcPr>
            <w:tcW w:w="9860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2 do uchwały budżetowej na rok 2025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539D9">
        <w:trPr>
          <w:trHeight w:val="498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</w:t>
            </w:r>
            <w:r>
              <w:rPr>
                <w:rFonts w:ascii="Arial" w:eastAsia="Arial" w:hAnsi="Arial" w:cs="Arial"/>
                <w:color w:val="000000"/>
                <w:sz w:val="14"/>
              </w:rPr>
              <w:t>i od nich naliczane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116"/>
        </w:trPr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Rolnictwo i łowiectwo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5 589 585,19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1 420 379,00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1 390 379,00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15 698,27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1 374 680,73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4 169 206,19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4 169 206,19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5 589 585,19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1 420 379,00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1 390 379,00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15 698,27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1 374 680,73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4 169 206,19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4 169 206,19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1 587 494,29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85 927,10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85 927,10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85 927,10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1 501 567,19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1 501 567,19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1 597 494,29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85 927,10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85 927,10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85 927,10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1 501 567,19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1 501 567,19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1 501 567,19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2 749 239,00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2 667 639,00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2 667 639,00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2 739 239,00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81 600,00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2 667 639,00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2 667 639,00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2 667 639,00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Transport i łączność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14 664 181,62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3 728 019,00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3 064 405,00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2 484,00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3 061 921,00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663 614,00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-320 000,00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14 664 181,62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3 728 019,00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3 064 405,00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2 484,00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3 061 921,00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663 614,00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12 839 554,62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-320 000,00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12 839 554,62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1 269 200,00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1 269 200,00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1 269 200,00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1 269 200,00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1 369 200,00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1 369 200,00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1 369 200,00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1 369 200,00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-320 000,00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Administracja publiczna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9 544 732,41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8 767 432,41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8 239 552,41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6 366 418,50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1 873 133,91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426 800,00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101 080,00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777 300,00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9 544 872,62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8 767 572,62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8 239 692,62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6 366 418,50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1 873 274,12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426 800,00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101 080,00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777 300,00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158"/>
        </w:trPr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539D9">
        <w:trPr>
          <w:trHeight w:val="498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116"/>
        </w:trPr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643 274,61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603 274,61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498 874,61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40 400,00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458 474,61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643 414,82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603 414,82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499 014,82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40 400,00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458 614,82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104 400,00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13 440,21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50 252 830,27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34 200 330,27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26 645 248,87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20 463 515,46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6 181 733,41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6 125 160,39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924 541,00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505 380,01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16 052 500,00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16 052 500,00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-52 101,47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-52 101,47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-1 101,47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87 307,48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36 307,48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35 206,01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8 151,44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27 054,57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1 101,47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50 288 036,28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34 184 536,28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26 629 454,88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20 471 666,90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6 157 787,98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6 125 160,39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924 541,00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505 380,01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16 103 500,00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16 103 500,00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36 673 193,29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20 700 693,29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17 104 652,15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14 786 657,96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2 317 994,19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</w:t>
            </w:r>
            <w:r>
              <w:rPr>
                <w:rFonts w:ascii="Arial" w:eastAsia="Arial" w:hAnsi="Arial" w:cs="Arial"/>
                <w:color w:val="000000"/>
                <w:sz w:val="14"/>
              </w:rPr>
              <w:t>1 938,00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379 103,14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15 972 500,00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15 972 500,00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-52 101,47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-52 101,47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-1 101,47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55 753,60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4 753,60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1 101,47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36 676 845,42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20 653 345,42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17 057 304,28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14 786 657,96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2 270 646,32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701 938,00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379 103,14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16 023 500,00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16 023 500,00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3031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wydatki na rzecz osób fizycznych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9 035,46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9 035,46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9 035,46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-929,36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-929,36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-929,36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8 106,10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8 106,10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8 106,10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521 769,19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521 769,19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521 769,19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521 769,19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474 421,32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474 421,32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474 421,32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474 421,32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4301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248 862,38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248 862,38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248 862,38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1 101,47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1 101,47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1 101,47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249 963,85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249 963,85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249 963,85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4701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258,16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258,16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258,16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-172,11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-172,11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-172,11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86,05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86,05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86,05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1 262 500,00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1 262 500,00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1 262 500,00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1 287 500,00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1 287 500,00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1 287 500,00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80153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107 623,26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107 623,26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92 462,87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1 053,69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91 409,18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15 160,39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108 938,14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108 938,14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93 777,75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1 066,70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92 711,05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15 160,39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882,64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882,64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882,64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882,64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893,54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893,54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893,54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893,54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158"/>
        </w:trPr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539D9">
        <w:trPr>
          <w:trHeight w:val="498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116"/>
        </w:trPr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149,43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149,43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149,43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149,43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151,28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151,28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151,28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151,28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80195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315 032,00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315 032,00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315 032,00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90 614,96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224 417,04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30 239,00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8 138,43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22 100,57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345 271,00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345 271,00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345 271,00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98 753,39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246 517,61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uposażenia wypłacane w związku z pomocą obywatelom Ukrainy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8 154,44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8 154,44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8 154,44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8 154,44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914,42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914,42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914,42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914,42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9 068,86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9 068,86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9 068,86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9 068,86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4750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nauczycieli wypłacane w związku z pomocą obywatelom Ukrainy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70 062,29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70 062,29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70 062,29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70 062,29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5 885,10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5 885,10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5 885,10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5 885,10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75 947,39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75 947,39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75 947,39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75 947,39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4850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8 258,23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8 258,23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8 258,23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8 25</w:t>
            </w:r>
            <w:r>
              <w:rPr>
                <w:rFonts w:ascii="Arial" w:eastAsia="Arial" w:hAnsi="Arial" w:cs="Arial"/>
                <w:color w:val="000000"/>
                <w:sz w:val="14"/>
              </w:rPr>
              <w:t>8,23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1 338,91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1 338,91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1 338,91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1 338,91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9 597,14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9 597,14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9 597,14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9 597,14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4860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142 241,04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142 241,04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142 241,04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142 241,04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22 100,57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22 100,57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22 100,57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22 100,57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164 341,61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164 341,61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164 341,61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164 341,61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6 782 872,99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4 851 272,99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1 620 896,19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1 119 107,99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501 788,20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3 230 376,80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1 931 600,00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1 931 600,00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</w:t>
            </w: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6 810 872,99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4 851 272,99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1 620 896,19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1 119 107,99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501 788,20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3 230 376,80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1 750 000,00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2 687 224,20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755 624,20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753 824,20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568 068,20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185 756,00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1 931 600,00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1 931 600,00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1 722 000,00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2 715 224,20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755 624,20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753 824,20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568 068,20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185 756,00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1 750 000,00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22 764,23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22 764,23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22 764,23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22 764,23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322 000,00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322 000,00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322 000,00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322 000,00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5 235,77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5 235,77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5 235,77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5 235,77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158"/>
        </w:trPr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539D9">
        <w:trPr>
          <w:trHeight w:val="498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116"/>
        </w:trPr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4 538 327,74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1 714 069,74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1 620 069,74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80 271,00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1 539 798,74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2 824 258,00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2 824 258,00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-8 318,00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4 535 009,74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1 714 069,74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1 620 069,74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80 271,00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1 539 798,74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2 820 940,00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2 820 940,00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90004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zieleni w miastach i gminach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79 766,74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79 766,74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79 766,74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79 766,74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79 766,74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79 766,74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79 766,74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79 766,74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29 566,74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24 566,74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24 566,74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24 566,74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24 566,74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3 936 790,00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2 764 258,00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2 764 258,00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3 933 472,00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1 172 532,00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2 760 940,00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2 760 940,00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1 636 418,00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1 636 418,00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1 636 418,00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1 633 100,00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1 633 100,00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1 633 100,00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i ochrona dziedzictwa narodowego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2 621 134,70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2 164 935,06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772 604,06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130 277,82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642 326,24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1 370 331,00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456 199,64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456 199,64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-33 586,48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-6 748,82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-6 748,82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-6 748,82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-26 837,66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-26 837,66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33 112,14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33 112,14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33 112,14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32 758,39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2 620 660,36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2 191 298,38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798 967,38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130 631,57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668 335,81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1 370 331,00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429 361,98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429 361,98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1 712 991,42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1 297 291,78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531 921,78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122 700,00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409 221,78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765 370,00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-31 258,39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-4 420,73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-4 420,73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-4 420,73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-26 837,66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-26 837,66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32 758,39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32 758,39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32 758,39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32 758,39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1 714 491,42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1 325 629,44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560 259,44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122 700,00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437 559,44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765 370,00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159 958,59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159 958,59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159 958,59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159 958,59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32 758,39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32 758,39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32 758,39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32 758,39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192 716,98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192 716,98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192 716,98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192 716,98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111 263,19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111 263,19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111 263,19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111 263,19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-4 420,73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-4 420,73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-4 420,73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-4 420,73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106 842,46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106 842,46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106 842,46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106 842,46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415 699,64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-26 837,66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-26 837,66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-26 837,66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226 682,28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226 682,28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191 682,28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7 577,82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184 104,46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-2 328,09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-2 328,09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-2 328,09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-2 328,09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224 707,94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224 707,94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189 707,94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7 931,57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181 776,37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158"/>
        </w:trPr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objęcie akcji i udziałów</w:t>
            </w:r>
          </w:p>
        </w:tc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539D9">
        <w:trPr>
          <w:trHeight w:val="498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związane z realizacją ich statutowych zadań;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116"/>
        </w:trPr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1 857,82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1 857,82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1 857,82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1 857,82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2 211,57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2 211,57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2 211,57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2 211,57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39 707,42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39 707,42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39 707,42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39 707,42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-474,34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-474,34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-474,34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-474,34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39 233,08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39 233,08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39 233,08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39 233,08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96 387,44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96 387,44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96 387,44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96 387,44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-1 853,75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-1 853,75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-1 853,75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-1 853,75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94 533,69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94 533,69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94 533,69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94 533,69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fizyczna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3 042 816,36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786 316,36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405 316,36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51 740,00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353 576,36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3 042 816,36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786 316,36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405 316,36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51 740,00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353 576,36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281 000,00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2 495 280,00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48 740,00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190 040,00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2 495 280,00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48 740,00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190 040,00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253 850,26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253 850,26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253 850,26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253 850,26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10 399,15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180 453,00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180 453,00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180 453,00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180 453,00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-10 399,15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170 053,85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170 053,85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170 053,85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170 053,85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razem:</w:t>
            </w: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106 764 288,16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64 429 405,21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48 171 457,06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29 484 964,39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18 686 492,67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8 672 105,39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5 439 382,75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606 460,01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1 540 000,00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42 334 882,95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42 294 882,95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2 893 603,26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40 000,00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-538 405,10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-163 850,29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-162 748,82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-162 748,82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-1 101,47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-374 554,81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-374 554,81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-10 399,15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597 958,98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174 559,83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173 458,36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8 505,19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164 953,17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1 101,47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423 399,15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423 399,15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38 399,15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6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106 823 842,04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64 440 114,75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48 182 166,60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29 493 469,58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18 688 697,02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8 672 105,39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5 439 382,75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606 460,01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1 540 000,00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42 383 727,29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42 343 727,29</w:t>
            </w: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2 921 603,26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40 000,00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D539D9" w:rsidRDefault="00D539D9"/>
    <w:p w:rsidR="00D539D9" w:rsidRDefault="00D539D9">
      <w:pPr>
        <w:sectPr w:rsidR="00D539D9">
          <w:footerReference w:type="default" r:id="rId8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D539D9" w:rsidRDefault="0062498C">
      <w:pPr>
        <w:spacing w:before="280" w:after="280" w:line="360" w:lineRule="auto"/>
        <w:ind w:left="4535"/>
        <w:jc w:val="left"/>
      </w:pPr>
      <w:r>
        <w:t>Załącznik nr  3 do uchwały  nr  XXV/146/2025</w:t>
      </w:r>
      <w:r>
        <w:br/>
        <w:t>Rady Gminy Lipno</w:t>
      </w:r>
      <w:r>
        <w:br/>
      </w:r>
      <w:r>
        <w:t>z dnia 29 października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164"/>
        <w:gridCol w:w="817"/>
        <w:gridCol w:w="1584"/>
        <w:gridCol w:w="1915"/>
        <w:gridCol w:w="2270"/>
        <w:gridCol w:w="1664"/>
        <w:gridCol w:w="343"/>
        <w:gridCol w:w="1846"/>
        <w:gridCol w:w="650"/>
        <w:gridCol w:w="912"/>
        <w:gridCol w:w="581"/>
        <w:gridCol w:w="1367"/>
      </w:tblGrid>
      <w:tr w:rsidR="00D539D9">
        <w:trPr>
          <w:trHeight w:val="250"/>
        </w:trPr>
        <w:tc>
          <w:tcPr>
            <w:tcW w:w="9862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Załącznik nr 3 do Uchwały Rady Gminy Lipno Nr XXV/146/2025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dnia 29.10.2025 r.</w:t>
            </w:r>
          </w:p>
        </w:tc>
      </w:tr>
      <w:tr w:rsidR="00D539D9">
        <w:trPr>
          <w:trHeight w:val="222"/>
        </w:trPr>
        <w:tc>
          <w:tcPr>
            <w:tcW w:w="9862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Dochody Gminy Lipno na rok 2025 związane z realizacją zadań z zakresu administracji rządowej i innych zadań zleconych ustawami - zmiany</w:t>
            </w:r>
          </w:p>
        </w:tc>
      </w:tr>
      <w:tr w:rsidR="00D539D9">
        <w:trPr>
          <w:trHeight w:val="170"/>
        </w:trPr>
        <w:tc>
          <w:tcPr>
            <w:tcW w:w="9862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3 do uchwały budżetowej na rok 2025</w:t>
            </w:r>
          </w:p>
        </w:tc>
      </w:tr>
      <w:tr w:rsidR="00D539D9">
        <w:trPr>
          <w:trHeight w:val="294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3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przed zmianą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po zmianach (5+6+7)</w:t>
            </w:r>
          </w:p>
        </w:tc>
      </w:tr>
      <w:tr w:rsidR="00D539D9">
        <w:trPr>
          <w:trHeight w:val="118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3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</w:tr>
      <w:tr w:rsidR="00D539D9">
        <w:trPr>
          <w:trHeight w:val="140"/>
        </w:trPr>
        <w:tc>
          <w:tcPr>
            <w:tcW w:w="986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D539D9">
        <w:trPr>
          <w:trHeight w:val="126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106 425,34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107 740,22</w:t>
            </w:r>
          </w:p>
        </w:tc>
      </w:tr>
      <w:tr w:rsidR="00D539D9">
        <w:trPr>
          <w:trHeight w:val="324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80153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106 425,34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107 740,22</w:t>
            </w:r>
          </w:p>
        </w:tc>
      </w:tr>
      <w:tr w:rsidR="00D539D9">
        <w:trPr>
          <w:trHeight w:val="420"/>
        </w:trPr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3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106 425,34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107 740,22</w:t>
            </w:r>
          </w:p>
        </w:tc>
      </w:tr>
      <w:tr w:rsidR="00D539D9">
        <w:trPr>
          <w:trHeight w:val="162"/>
        </w:trPr>
        <w:tc>
          <w:tcPr>
            <w:tcW w:w="51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 razem: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5 148 576,39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1 314,88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5 149 891,27</w:t>
            </w:r>
          </w:p>
        </w:tc>
      </w:tr>
      <w:tr w:rsidR="00D539D9">
        <w:trPr>
          <w:trHeight w:val="318"/>
        </w:trPr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162"/>
        </w:trPr>
        <w:tc>
          <w:tcPr>
            <w:tcW w:w="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D539D9">
        <w:trPr>
          <w:trHeight w:val="162"/>
        </w:trPr>
        <w:tc>
          <w:tcPr>
            <w:tcW w:w="51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5 148 576,39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1 314,88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5 149 891,27</w:t>
            </w:r>
          </w:p>
        </w:tc>
      </w:tr>
      <w:tr w:rsidR="00D539D9">
        <w:trPr>
          <w:trHeight w:val="318"/>
        </w:trPr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200"/>
        </w:trPr>
        <w:tc>
          <w:tcPr>
            <w:tcW w:w="2476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(* kol 2 do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wykorzystania fakultatywnego)</w:t>
            </w:r>
          </w:p>
        </w:tc>
        <w:tc>
          <w:tcPr>
            <w:tcW w:w="12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D539D9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D539D9" w:rsidRDefault="00D539D9"/>
    <w:p w:rsidR="00D539D9" w:rsidRDefault="00D539D9">
      <w:pPr>
        <w:sectPr w:rsidR="00D539D9">
          <w:footerReference w:type="default" r:id="rId9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D539D9" w:rsidRDefault="0062498C">
      <w:pPr>
        <w:spacing w:before="280" w:after="280" w:line="360" w:lineRule="auto"/>
        <w:ind w:left="4535"/>
        <w:jc w:val="left"/>
      </w:pPr>
      <w:r>
        <w:t>Załącznik nr  4 do uchwały  nr  XXV/146/2025</w:t>
      </w:r>
      <w:r>
        <w:br/>
        <w:t>Rady Gminy Lipno</w:t>
      </w:r>
      <w:r>
        <w:br/>
      </w:r>
      <w:r>
        <w:t>z dnia 29 października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1228"/>
        <w:gridCol w:w="1026"/>
        <w:gridCol w:w="1034"/>
        <w:gridCol w:w="1034"/>
        <w:gridCol w:w="1034"/>
        <w:gridCol w:w="1158"/>
        <w:gridCol w:w="1034"/>
        <w:gridCol w:w="839"/>
        <w:gridCol w:w="1034"/>
        <w:gridCol w:w="1003"/>
        <w:gridCol w:w="808"/>
        <w:gridCol w:w="707"/>
        <w:gridCol w:w="886"/>
        <w:gridCol w:w="1010"/>
        <w:gridCol w:w="1003"/>
        <w:gridCol w:w="761"/>
        <w:gridCol w:w="972"/>
      </w:tblGrid>
      <w:tr w:rsidR="00D539D9">
        <w:trPr>
          <w:trHeight w:val="150"/>
        </w:trPr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D539D9" w:rsidRDefault="0062498C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Załącznik nr 4 do Uchwały Rady Gminy Lipno Nr XXV/146/2025 z dnia 29.10.2025</w:t>
            </w:r>
            <w:r>
              <w:rPr>
                <w:rFonts w:ascii="Tahoma" w:eastAsia="Tahoma" w:hAnsi="Tahoma" w:cs="Tahoma"/>
                <w:color w:val="000000"/>
                <w:sz w:val="14"/>
              </w:rPr>
              <w:t xml:space="preserve"> r.</w:t>
            </w:r>
          </w:p>
        </w:tc>
      </w:tr>
      <w:tr w:rsidR="00D539D9">
        <w:trPr>
          <w:trHeight w:val="158"/>
        </w:trPr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wydatków Gminy Lipno na zadania z zakresu administracji rządowej i innych zadań zleconych ustawami na rok 2025 - zmiany</w:t>
            </w:r>
          </w:p>
        </w:tc>
      </w:tr>
      <w:tr w:rsidR="00D539D9">
        <w:trPr>
          <w:trHeight w:val="150"/>
        </w:trPr>
        <w:tc>
          <w:tcPr>
            <w:tcW w:w="9868" w:type="dxa"/>
            <w:gridSpan w:val="2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4 do uchwały budżetowej na rok 2025</w:t>
            </w:r>
          </w:p>
        </w:tc>
      </w:tr>
      <w:tr w:rsidR="00D539D9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4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gwarancji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D539D9">
        <w:trPr>
          <w:trHeight w:val="496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 programy finansowane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udziałem środków, o których mowa w art. 5 ust. 1 pkt 2 i 3,</w:t>
            </w:r>
          </w:p>
        </w:tc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114"/>
        </w:trPr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D539D9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106 425,34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106 425,34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91 264,95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1 053,69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15 160,39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13,01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107 740,22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107 740,22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92 579,83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1 066,70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15 160,39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80153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106 425,34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106 425,</w:t>
            </w:r>
            <w:r>
              <w:rPr>
                <w:rFonts w:ascii="Arial" w:eastAsia="Arial" w:hAnsi="Arial" w:cs="Arial"/>
                <w:color w:val="000000"/>
                <w:sz w:val="14"/>
              </w:rPr>
              <w:t>34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91 264,95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1 053,69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15 160,39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13,01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107 740,22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107 740,22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92 579,83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1 066,70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15 160,39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882,64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882,64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882,64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882,64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10,90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10,90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10,90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10,90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893,54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893,54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893,54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893,54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149,43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149,43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149,43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149,43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1,85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1,85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1,85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1,85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151,28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151,28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151,28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151,28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4120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21,62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21,62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21,62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21,62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90 211,26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1 301,87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91 513,13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razem: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5 148 576,39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5 148 576,39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1 862 604,20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629 914,21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1 232 689,99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15 160,39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3 270 811,80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1 314,88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1 314,88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1 314,88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13,01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1 301,87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94"/>
        </w:trPr>
        <w:tc>
          <w:tcPr>
            <w:tcW w:w="214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5 149 891,27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5 149 891,27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1 863 919,08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629 927,22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1 233 991,86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15 160,39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3 270 811,80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D539D9" w:rsidRDefault="00D539D9"/>
    <w:p w:rsidR="00D539D9" w:rsidRDefault="00D539D9">
      <w:pPr>
        <w:sectPr w:rsidR="00D539D9">
          <w:footerReference w:type="default" r:id="rId10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D539D9" w:rsidRDefault="0062498C">
      <w:pPr>
        <w:spacing w:before="280" w:after="280" w:line="360" w:lineRule="auto"/>
        <w:ind w:left="4535"/>
        <w:jc w:val="left"/>
      </w:pPr>
      <w:r>
        <w:t>Załącznik nr  5 do uchwały  nr  XXV/146/2025</w:t>
      </w:r>
      <w:r>
        <w:br/>
        <w:t>Rady Gminy Lipno</w:t>
      </w:r>
      <w:r>
        <w:br/>
      </w:r>
      <w:r>
        <w:t>z dnia 29 października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846"/>
        <w:gridCol w:w="846"/>
        <w:gridCol w:w="5201"/>
        <w:gridCol w:w="1377"/>
        <w:gridCol w:w="1346"/>
        <w:gridCol w:w="1460"/>
      </w:tblGrid>
      <w:tr w:rsidR="00D539D9">
        <w:trPr>
          <w:trHeight w:val="2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5 do Uchwały Rady Gminy Lipno Nr XXV/146/2025 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dnia 29.10.2025 r.</w:t>
            </w:r>
          </w:p>
        </w:tc>
      </w:tr>
      <w:tr w:rsidR="00D539D9">
        <w:trPr>
          <w:trHeight w:val="312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 wydatków majątkowych Gminy Lipno  na rok 2025</w:t>
            </w:r>
          </w:p>
        </w:tc>
      </w:tr>
      <w:tr w:rsidR="00D539D9">
        <w:trPr>
          <w:trHeight w:val="220"/>
        </w:trPr>
        <w:tc>
          <w:tcPr>
            <w:tcW w:w="9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5 do uchwały budżetowej na rok 2025</w:t>
            </w:r>
          </w:p>
        </w:tc>
      </w:tr>
      <w:tr w:rsidR="00D539D9">
        <w:trPr>
          <w:trHeight w:val="256"/>
        </w:trPr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6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Źródła finansowania</w:t>
            </w:r>
          </w:p>
        </w:tc>
      </w:tr>
      <w:tr w:rsidR="00D539D9">
        <w:trPr>
          <w:trHeight w:val="312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własne (zł)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zewnętrzne (zł)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010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4 169 206,19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4 169 206,19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Melioracje wodne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Łanowej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Jesionowej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Działkowej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os. Klonowym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Hubach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studni głębinowej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Wilkowicach - dz. nr 584/22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dachu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Borówkowej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Leszczyńskiej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wodociągowej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wodociągowych oraz wymiana hydrantów p.poż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wodociągowej 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2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8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na ul. Kolejowej, na ul. Krętej i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ul. Usługowej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1 835 639,00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1 835 639,00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kanalizacji sanitarnej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przy ul. Jesiennej 27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przepompowni ścieków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kanalizacji sanitarnej dla miejscowości Lipno, Wilkowice i Mórkowo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10 936 162,62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7 388 851,00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3 547 311,62</w:t>
            </w:r>
          </w:p>
        </w:tc>
      </w:tr>
      <w:tr w:rsidR="00D539D9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wojewódzkie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powiatowe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drogi dla rowerów wzdłuż drogi powiatowej nr 4777P na odcinku od Gronówka do Leszna w ramach zadania ograniczenie niskiej emisji na terenie Aglomeracji Leszczyńskiej - pomoc finansowa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5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chodnika w ciągu drogi powiatowej nr 4769P na ul. Powstańców Wlkp. w Lipnie (pomiędzy ul. Rowerową a ul. Biegową) - pomoc rzeczowa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chodnika w Górce Duchownej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Drogi publiczne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gminne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6 858 851,00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3 547 311,62</w:t>
            </w: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od nr 6a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kierunku posesji Targowisko 17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- działka nr 388/1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pobocza w ciągu drogi gminnej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z os. Gronowego w Gronówku do drogi wojewódzkiej DW309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drogi gminnej z Targowiska do Lipna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23 851,00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Spółdzielcza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7 582 311,62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3 432 311,62</w:t>
            </w:r>
          </w:p>
        </w:tc>
      </w:tr>
      <w:tr w:rsidR="00D539D9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kanalizacji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deszczowej w ul. Klonowej i ul. Modrzewiowej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Spółdzilcza w Lipnie od nr 40 w kierunku przejazdu kolejowego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ul. Klonowa i ul.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Modrzewiowa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Usługowej, ul. Przemysłowej i ul. Spółdzielczej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kanalizacji deszczowej w ul. Maksymiliana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Jackowskiego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Okrężnej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Juranda i ul. Jagiełły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Cicha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Różana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w Targowisku od nr 9A i 9B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na Osiedlach Owocowym i Leśna Podkowa w Gronówku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na os. Owocowym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drogi dla rowerów z Gronówka do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Wyciążkowa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na Osiedlu Gronowym w Gronówku od nr 5 do nr 31 i od nr 104 do nr 127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samochody dostawczego dla pracowników gospodarczych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wewnętrzne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696 329,00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696 329,00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</w:t>
            </w:r>
            <w:r>
              <w:rPr>
                <w:rFonts w:ascii="Arial" w:eastAsia="Arial" w:hAnsi="Arial" w:cs="Arial"/>
                <w:color w:val="000000"/>
                <w:sz w:val="14"/>
              </w:rPr>
              <w:t>działki nr 31/3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531/74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194/7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195/2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65 820,00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65 820,00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</w:t>
            </w:r>
            <w:r>
              <w:rPr>
                <w:rFonts w:ascii="Arial" w:eastAsia="Arial" w:hAnsi="Arial" w:cs="Arial"/>
                <w:color w:val="000000"/>
                <w:sz w:val="14"/>
              </w:rPr>
              <w:t>działek nr 183/4, nr 183/5 i nr 183/7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84/2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działek nr 57/41 oraz 57/43 położonych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Gospodarowanie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mieszkaniowym zasobem gminy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piecy c.o. w mieszkaniach komunalnych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Mórkowo 39 w zakresie adaptacji poddasza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budynku Mórkowo 39 w zakresie adaptacji poddasza i przebudowy wejścia do budynku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komunalnego w Radomicku nr 67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670 943,06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670 943,06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100 641,16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Pozostała </w:t>
            </w:r>
            <w:r>
              <w:rPr>
                <w:rFonts w:ascii="Arial" w:eastAsia="Arial" w:hAnsi="Arial" w:cs="Arial"/>
                <w:color w:val="000000"/>
                <w:sz w:val="14"/>
              </w:rPr>
              <w:t>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6010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udziałów w Samorządowym Funduszu Poręczeń Kredytowych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2 034 827,50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1 534 827,50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500 000,00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Komendy </w:t>
            </w:r>
            <w:r>
              <w:rPr>
                <w:rFonts w:ascii="Arial" w:eastAsia="Arial" w:hAnsi="Arial" w:cs="Arial"/>
                <w:color w:val="000000"/>
                <w:sz w:val="14"/>
              </w:rPr>
              <w:t>wojewódzkie Policji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remizy 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Termomodernizacja budynku "Dom Strażaka"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systemu ogrzewania w budynku OSP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91 327,50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91 327,50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292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 ogólne i celowe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Rezerwy na inwestycje i zakupy inwestycyjne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16 103 500,00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1 393 500,00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14 710 000,00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16 023 500,00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14 710 000,00</w:t>
            </w: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12 750 000,00</w:t>
            </w: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budynku Zespołu Szkolno-Przedszkolnego w Goniembicach wraz z budową infrastruktury sportowej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1 960 000,00</w:t>
            </w: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zielonej </w:t>
            </w:r>
            <w:r>
              <w:rPr>
                <w:rFonts w:ascii="Arial" w:eastAsia="Arial" w:hAnsi="Arial" w:cs="Arial"/>
                <w:color w:val="000000"/>
                <w:sz w:val="14"/>
              </w:rPr>
              <w:t>strefy wyciszenia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Rozbiórka budynku przy Zespole Szkolno-Przedszkolnym w Goniembicach (pustostan)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ogrodzenia przy Zespole Szkolno-Przedszkolnym </w:t>
            </w:r>
            <w:r>
              <w:rPr>
                <w:rFonts w:ascii="Arial" w:eastAsia="Arial" w:hAnsi="Arial" w:cs="Arial"/>
                <w:color w:val="000000"/>
                <w:sz w:val="14"/>
              </w:rPr>
              <w:t>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zamiatarki do czyszczenia posadzki hali w Zespole Szkolno-Przedszkolnym w Goniembicach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wiaty rowerowej wraz z montażem przy budynku C w Zespole Szkolno-Przedszkolnym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boiska wielofunkcyjnego, bieżni prostej i skoku w dal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Ocieplenie ściany budynku w Zespole Szkolno-Przedszkolym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przedszkolu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zdrowia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Szpitale ogólne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Rodzina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1 959 600,00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1 849 600,00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System </w:t>
            </w:r>
            <w:r>
              <w:rPr>
                <w:rFonts w:ascii="Arial" w:eastAsia="Arial" w:hAnsi="Arial" w:cs="Arial"/>
                <w:color w:val="000000"/>
                <w:sz w:val="14"/>
              </w:rPr>
              <w:t>opieki nad dziećmi w wieku do lat 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1 849 600,00</w:t>
            </w:r>
          </w:p>
        </w:tc>
      </w:tr>
      <w:tr w:rsidR="00D539D9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Utworzenie Aktywnego Placu Zabaw w Gminnym Żłobku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Utworzenie Aktywnego Placu Zabaw przy Gminnym Żłobku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99 600,00</w:t>
            </w: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Gospodarka komunalna i ochrona 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środowiska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2 820 940,00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1 693 100,00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1 127 840,00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6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finansowanie lub dofinansowanie kosztów realizacji inwestycji i zakupów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inwestycyjnych jednostek nie 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2 760 940,00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1 633 100,00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Lipowym 11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Klonowym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Wierzbowym w Mórkowie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os. Hlonda w Mórkowie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Mórkowo 25 D-J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Maksymiliana Jackowskiego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</w:t>
            </w:r>
            <w:r>
              <w:rPr>
                <w:rFonts w:ascii="Arial" w:eastAsia="Arial" w:hAnsi="Arial" w:cs="Arial"/>
                <w:color w:val="000000"/>
                <w:sz w:val="14"/>
              </w:rPr>
              <w:t>Szkolnej 66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Szkolnej 48 C-F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Polnej 62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Spacerowej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ul.Przemysłowej, ul. Usługowej i ul. Spółdzielczej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oświetlenia ulicznego przy ścieżce rowerowej w Mórkowie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Osiedlach Gronowym, Owocowym,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Juranda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ul. Jagiełły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Kompleksowa modernizacja infrastruktury oświetleniowej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Kompleksowa modernizacja infrastruktury oświetleniowej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Nowej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Szybowników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Klonówcu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Okrężnej 18c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Różanej 23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55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boiska sportowego - płyta </w:t>
            </w:r>
            <w:r>
              <w:rPr>
                <w:rFonts w:ascii="Arial" w:eastAsia="Arial" w:hAnsi="Arial" w:cs="Arial"/>
                <w:color w:val="000000"/>
                <w:sz w:val="14"/>
              </w:rPr>
              <w:t>duża, modernizacja oświetlenia boiska sportowego - płyta mała w Wilkowicach (dokumentacja)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boiska sportowego - płyta duża, modernizacja oświetlenia boiska sportowego - płyta mała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boiska sportowego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skrzyżowaniu ul. Polnej z ul. Kolejową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Biegowej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Spółdzielczej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w Sulejewie -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przy posesji nr 10A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Słonecznym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przyłącza energetycznego do budynków w Zespole Szkolno-Przedszkolnym w Goniemboicach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i ochrona dziedzictwa narodowego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429 361,98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429 361,98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zaplecza kuchennego w świetlicy wiejskiej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świetlicy wiejskiej "Bursztyn"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systemu ogrzewania w świetlicy wiejskiej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placu zabaw przy świetlicy wiejskiej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kuchni w świetlicy wiejskiej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12 662,34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12 662,34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Klimatyzacja w budynku świetlicy wiejskiej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kuchni w sali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Wymiana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energochłonnego oświetlenia w obiektach użyteczności publicznej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filii bibliotecznej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Ochrona zabytków i </w:t>
            </w:r>
            <w:r>
              <w:rPr>
                <w:rFonts w:ascii="Arial" w:eastAsia="Arial" w:hAnsi="Arial" w:cs="Arial"/>
                <w:color w:val="000000"/>
                <w:sz w:val="14"/>
              </w:rPr>
              <w:t>opieka nad zabytkami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na remont zabytków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fizyczna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2 256 500,00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1 314 196,74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942 303,26</w:t>
            </w:r>
          </w:p>
        </w:tc>
      </w:tr>
      <w:tr w:rsidR="00D539D9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1 314 196,74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942 303,26</w:t>
            </w:r>
          </w:p>
        </w:tc>
      </w:tr>
      <w:tr w:rsidR="00D539D9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345 696,74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345 696,74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boiska na teren rekreacyjno-wypoczynkowy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</w:tr>
      <w:tr w:rsidR="00D539D9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170 053,85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170 053,85</w:t>
            </w:r>
          </w:p>
        </w:tc>
      </w:tr>
      <w:tr w:rsidR="00D539D9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Zagospodarowanie parku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placu zabaw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boiska sportowego przy świetlicy wiejskiej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umocnienia skarp przy gminnym stawie w Mókowie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układu pompowo-hydroforowego i systemu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nawadniania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wiaty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Wykonanie ogrodzenia terenu sportowo-rekreacyjnego w Wilkowicach (plac zabaw przy szkole)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Wykonanie ogrodzenia terenu sportowo-rekreacyjnego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D539D9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kompleksu sportowego "Moje Boisko-ORLIK 2012"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438 000,00</w:t>
            </w:r>
          </w:p>
        </w:tc>
      </w:tr>
      <w:tr w:rsidR="00D539D9">
        <w:trPr>
          <w:trHeight w:val="57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budynku zaplecza sportowego </w:t>
            </w:r>
            <w:r>
              <w:rPr>
                <w:rFonts w:ascii="Arial" w:eastAsia="Arial" w:hAnsi="Arial" w:cs="Arial"/>
                <w:color w:val="000000"/>
                <w:sz w:val="14"/>
              </w:rPr>
              <w:t>wraz z zagospodarowaniem terenu sportowo-rekreacyjnego im. Grzegorza Olejnika w Wyciążkowie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</w:tr>
      <w:tr w:rsidR="00D539D9">
        <w:trPr>
          <w:trHeight w:val="256"/>
        </w:trPr>
        <w:tc>
          <w:tcPr>
            <w:tcW w:w="6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42 383 727,29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19 035 729,35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D539D9" w:rsidRDefault="0062498C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23 347 997,94</w:t>
            </w:r>
          </w:p>
        </w:tc>
      </w:tr>
    </w:tbl>
    <w:p w:rsidR="00D539D9" w:rsidRDefault="00D539D9"/>
    <w:p w:rsidR="00D539D9" w:rsidRDefault="00D539D9">
      <w:pPr>
        <w:sectPr w:rsidR="00D539D9">
          <w:footerReference w:type="default" r:id="rId11"/>
          <w:endnotePr>
            <w:numFmt w:val="decimal"/>
          </w:endnotePr>
          <w:pgSz w:w="11906" w:h="16838"/>
          <w:pgMar w:top="850" w:right="227" w:bottom="893" w:left="227" w:header="708" w:footer="708" w:gutter="0"/>
          <w:cols w:space="708"/>
          <w:docGrid w:linePitch="360"/>
        </w:sectPr>
      </w:pPr>
    </w:p>
    <w:p w:rsidR="00D539D9" w:rsidRDefault="0062498C">
      <w:pPr>
        <w:spacing w:before="280" w:after="280" w:line="360" w:lineRule="auto"/>
        <w:ind w:left="4535"/>
        <w:jc w:val="left"/>
      </w:pPr>
      <w:r>
        <w:t>Załącznik nr  6 do uchwały</w:t>
      </w:r>
      <w:r>
        <w:t xml:space="preserve">  nr  XXV/146/2025</w:t>
      </w:r>
      <w:r>
        <w:br/>
        <w:t>Rady Gminy Lipno</w:t>
      </w:r>
      <w:r>
        <w:br/>
      </w:r>
      <w:r>
        <w:t>z dnia 29 października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932"/>
        <w:gridCol w:w="785"/>
        <w:gridCol w:w="1508"/>
        <w:gridCol w:w="917"/>
        <w:gridCol w:w="839"/>
        <w:gridCol w:w="917"/>
        <w:gridCol w:w="761"/>
        <w:gridCol w:w="917"/>
        <w:gridCol w:w="761"/>
        <w:gridCol w:w="917"/>
        <w:gridCol w:w="800"/>
        <w:gridCol w:w="917"/>
        <w:gridCol w:w="800"/>
        <w:gridCol w:w="917"/>
        <w:gridCol w:w="800"/>
        <w:gridCol w:w="917"/>
        <w:gridCol w:w="878"/>
        <w:gridCol w:w="917"/>
      </w:tblGrid>
      <w:tr w:rsidR="00D539D9">
        <w:trPr>
          <w:trHeight w:val="248"/>
        </w:trPr>
        <w:tc>
          <w:tcPr>
            <w:tcW w:w="624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D539D9" w:rsidRDefault="0062498C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Załącznik nr 6 do Uchwały Rady Gminy Lipno Nr XXV/146/2025 z dnia 29.10.2025 r.</w:t>
            </w:r>
          </w:p>
        </w:tc>
      </w:tr>
      <w:tr w:rsidR="00D539D9">
        <w:trPr>
          <w:trHeight w:val="354"/>
        </w:trPr>
        <w:tc>
          <w:tcPr>
            <w:tcW w:w="624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wydatków w ramach funduszu sołeckiego na 2025 rok</w:t>
            </w:r>
          </w:p>
        </w:tc>
      </w:tr>
      <w:tr w:rsidR="00D539D9">
        <w:trPr>
          <w:trHeight w:val="248"/>
        </w:trPr>
        <w:tc>
          <w:tcPr>
            <w:tcW w:w="624" w:type="dxa"/>
            <w:gridSpan w:val="1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9 do uchwały budżetowej na rok 2025</w:t>
            </w:r>
          </w:p>
        </w:tc>
      </w:tr>
      <w:tr w:rsidR="00D539D9">
        <w:trPr>
          <w:trHeight w:val="354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Paragraf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Treść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Plan 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Zmiana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Goniembice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20 558,69</w:t>
            </w:r>
          </w:p>
        </w:tc>
      </w:tr>
      <w:tr w:rsidR="00D539D9">
        <w:trPr>
          <w:trHeight w:val="43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i montaż monitoringu na terenie sportowo-rekreacyjnym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1 331,00 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6 331,00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-4 331,00 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669,00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7 558,69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282,95 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282,95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-1 635,17 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864,83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864,83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864,83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4 558,69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-359,83 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4 198,86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4 198,86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-282,95 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3 915,91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Górka Duchowna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34 772,70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przedszkolu w Górce Duchownej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i 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zaplecza kuchennego w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6 772,70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-1 500,00 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5 272,70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-101,80 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398,20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398,20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398,20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4 572,70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-1 228,20 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3 344,50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3 344,50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-1 500,00 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1 844,50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Gronówko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36 740,04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sadzonek drzew do nasadzenia na terenie Gronówka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446,26 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446,26 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3 446,26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-446,26 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23 125,00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-446,26 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7 615,04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1 962,10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4 615,04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1 037,90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5 652,94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-2 000,00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Klonówiec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29 952,73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</w:t>
            </w: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1 131,00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1 131,00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-131,00 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369,00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369,00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8 452,73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4 952,73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Koronowo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15 000,95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12 000,95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 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Lipno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gabloty ogłoszeniowej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1 640,21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140,21 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1 640,21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lub umundurowania dla OSP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539D9">
        <w:trPr>
          <w:trHeight w:val="43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na utwardzenie terenu pod wiatę rowerową przy Zespole Szkolno-Przedszkolnym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3 652,13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wyposażenia monitoringu przy przedszkolu w Lipnie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90004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Odnowienie terenu zielonego przy placu zabaw przy ul. Jesiennej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90015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ul. Maksymiliana Jackowskiego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4 182,00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-3 318,00 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4 182,00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namiotu i grilla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-474,34 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5 025,66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-474,34 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5 025,66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22 683,46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12 283,46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  <w:r>
              <w:rPr>
                <w:rFonts w:ascii="Arial" w:eastAsia="Arial" w:hAnsi="Arial" w:cs="Arial"/>
                <w:color w:val="C00000"/>
                <w:sz w:val="14"/>
              </w:rPr>
              <w:t>-2 220,00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10 063,46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Mórkowo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44 166,74</w:t>
            </w:r>
          </w:p>
        </w:tc>
      </w:tr>
      <w:tr w:rsidR="00D539D9">
        <w:trPr>
          <w:trHeight w:val="43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90004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roślin ozdobnych i materiałów do upiększenia terenów zielonych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1 566,74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2 479,10 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2 479,10 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11 579,10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-2 479,10 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-2 479,10 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Radomicko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24 985,20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1 485,20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685,20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kuchni w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16 258,39 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16 258,39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579,27 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579,27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-16 837,66 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4 662,34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Ratowice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15 443,61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7 443,61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4 443,61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Smyczyna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18 247,06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od nr 6A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</w:t>
            </w:r>
            <w:r>
              <w:rPr>
                <w:rFonts w:ascii="Arial" w:eastAsia="Arial" w:hAnsi="Arial" w:cs="Arial"/>
                <w:color w:val="000000"/>
                <w:sz w:val="14"/>
              </w:rPr>
              <w:t>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5 247,06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70,80 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70,80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-138,00 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3 047,06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-70,80 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2 976,26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138,00 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2 138,00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2 138,00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2 138,00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Sulejewo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13 623,82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Doposażenie świetlicy i terenu wokół oraz ich utrzymanie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9 623,82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9 123,82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-4 420,00 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4 703,82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4 703,82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4 420,00 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4 920,00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Targowisko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19 771,75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Utrzymanie świetlicy i terenu wokół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2 771,75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2 371,75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104,80 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2 476,55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2 476,55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2 476,55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-104,80 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295,20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295,20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świetlicy wiejskiej "Bursztyn"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4090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honoraria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-192,18 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107,82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-154,11 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145,89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2 144,00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2 144,00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346,29 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2 490,29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4 256,00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Wilkowice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49 183,46</w:t>
            </w:r>
          </w:p>
        </w:tc>
      </w:tr>
      <w:tr w:rsidR="00D539D9">
        <w:trPr>
          <w:trHeight w:val="43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kuchni w sali Domu Strażaka w Wilkowicach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47 183,46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wiaty na boisku sportowym w Wilkowicach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-49 183,46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Wyciążkowo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20 165,22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Dostawa i montaż klimatyzatora do świetlicy wiejskiej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  <w:r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  <w:t>92195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Czcionka tekstu podstawowego" w:eastAsia="Czcionka tekstu podstawowego" w:hAnsi="Czcionka tekstu podstawowego" w:cs="Czcionka tekstu podstawowego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Imprezy kulturalno-sportowe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3 165,22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4220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żywności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765,22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900,22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5E0B4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-285,00 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2 015,00</w:t>
            </w:r>
          </w:p>
        </w:tc>
      </w:tr>
      <w:tr w:rsidR="00D539D9">
        <w:trPr>
          <w:trHeight w:val="60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zaplecza sportowego wraz z zagospodarowaniem terenu sportowo-rekreacyjnego im. Grzegorza Olejnika w Wyciążkowie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" w:eastAsia="Arial" w:hAnsi="Arial" w:cs="Arial"/>
                <w:color w:val="FF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Sołectwo Żakowo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19 034,00</w:t>
            </w:r>
          </w:p>
        </w:tc>
      </w:tr>
      <w:tr w:rsidR="00D539D9">
        <w:trPr>
          <w:trHeight w:val="430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19 034,00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Razem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410 829,43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 tego: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wydatki bieżące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176 986,97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178 986,97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2 925,36 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181 912,33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181 912,33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30 155,66 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212 067,99</w:t>
            </w:r>
          </w:p>
        </w:tc>
      </w:tr>
      <w:tr w:rsidR="00D539D9">
        <w:trPr>
          <w:trHeight w:val="248"/>
        </w:trPr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wydatki majątkowe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233 842,46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-2 000,00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231 842,46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-2 925,36 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228 917,10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0,00 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228 917,10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-30 155,66 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198 761,44</w:t>
            </w: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C00000"/>
                <w:sz w:val="14"/>
              </w:rPr>
            </w:pPr>
          </w:p>
        </w:tc>
      </w:tr>
      <w:tr w:rsidR="00D539D9">
        <w:trPr>
          <w:trHeight w:val="26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6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</w:tbl>
    <w:p w:rsidR="00D539D9" w:rsidRDefault="00D539D9"/>
    <w:p w:rsidR="00D539D9" w:rsidRDefault="00D539D9">
      <w:pPr>
        <w:sectPr w:rsidR="00D539D9">
          <w:footerReference w:type="default" r:id="rId12"/>
          <w:endnotePr>
            <w:numFmt w:val="decimal"/>
          </w:endnotePr>
          <w:pgSz w:w="11906" w:h="16838"/>
          <w:pgMar w:top="1134" w:right="0" w:bottom="1134" w:left="518" w:header="708" w:footer="708" w:gutter="0"/>
          <w:cols w:space="708"/>
          <w:docGrid w:linePitch="360"/>
        </w:sectPr>
      </w:pPr>
    </w:p>
    <w:p w:rsidR="00D539D9" w:rsidRDefault="0062498C">
      <w:pPr>
        <w:spacing w:before="280" w:after="280" w:line="360" w:lineRule="auto"/>
        <w:ind w:left="4535"/>
        <w:jc w:val="left"/>
      </w:pPr>
      <w:r>
        <w:t>Załącznik nr  7 do uchwały  nr  XXV/146/2025</w:t>
      </w:r>
      <w:r>
        <w:br/>
        <w:t>Rady Gminy Lipno</w:t>
      </w:r>
      <w:r>
        <w:br/>
      </w:r>
      <w:r>
        <w:t xml:space="preserve">z dnia 29 </w:t>
      </w:r>
      <w:r>
        <w:t>października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1461"/>
        <w:gridCol w:w="528"/>
        <w:gridCol w:w="792"/>
        <w:gridCol w:w="1034"/>
        <w:gridCol w:w="917"/>
        <w:gridCol w:w="964"/>
        <w:gridCol w:w="1034"/>
        <w:gridCol w:w="1034"/>
        <w:gridCol w:w="917"/>
        <w:gridCol w:w="1034"/>
        <w:gridCol w:w="940"/>
        <w:gridCol w:w="753"/>
        <w:gridCol w:w="769"/>
        <w:gridCol w:w="917"/>
        <w:gridCol w:w="1178"/>
        <w:gridCol w:w="753"/>
        <w:gridCol w:w="753"/>
        <w:gridCol w:w="769"/>
        <w:gridCol w:w="1034"/>
        <w:gridCol w:w="917"/>
        <w:gridCol w:w="1119"/>
      </w:tblGrid>
      <w:tr w:rsidR="00D539D9">
        <w:trPr>
          <w:trHeight w:val="102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7 do Uchwały Rady Gminy Lipno Nr XXV/146/2025 z dnia 29.10.2025 r.</w:t>
            </w:r>
          </w:p>
        </w:tc>
      </w:tr>
      <w:tr w:rsidR="00D539D9">
        <w:trPr>
          <w:trHeight w:val="140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na programy i projekty*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D539D9">
        <w:trPr>
          <w:trHeight w:val="122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Wydatki na programy finansowane z udziałem środków, o których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mowa w art. 5 ust 1 pkt 2 i 3 ufp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D539D9">
        <w:trPr>
          <w:trHeight w:val="102"/>
        </w:trPr>
        <w:tc>
          <w:tcPr>
            <w:tcW w:w="9866" w:type="dxa"/>
            <w:gridSpan w:val="2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11 do uchwały budżetowej na rok 2025</w:t>
            </w:r>
          </w:p>
        </w:tc>
      </w:tr>
      <w:tr w:rsidR="00D539D9">
        <w:trPr>
          <w:trHeight w:val="98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Lp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Projekt </w:t>
            </w:r>
          </w:p>
        </w:tc>
        <w:tc>
          <w:tcPr>
            <w:tcW w:w="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</w:t>
            </w:r>
          </w:p>
        </w:tc>
        <w:tc>
          <w:tcPr>
            <w:tcW w:w="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Rozdział, paragraf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w okresie realizacji projektu (całkowita wartość Projektu)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 tym: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Planowane wydatki</w:t>
            </w:r>
          </w:p>
        </w:tc>
      </w:tr>
      <w:tr w:rsidR="00D539D9">
        <w:trPr>
          <w:trHeight w:val="10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nie objęte umową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budżetu krajowego**</w:t>
            </w:r>
          </w:p>
        </w:tc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2025 r.</w:t>
            </w:r>
          </w:p>
        </w:tc>
      </w:tr>
      <w:tr w:rsidR="00D539D9">
        <w:trPr>
          <w:trHeight w:val="10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ogółem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nie objęte umową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 (w projekcie)</w:t>
            </w:r>
          </w:p>
        </w:tc>
        <w:tc>
          <w:tcPr>
            <w:tcW w:w="443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tego:                                 </w:t>
            </w:r>
          </w:p>
        </w:tc>
      </w:tr>
      <w:tr w:rsidR="00D539D9">
        <w:trPr>
          <w:trHeight w:val="10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    </w:t>
            </w: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***    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4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 żródła finansowania: 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</w:tr>
      <w:tr w:rsidR="00D539D9">
        <w:trPr>
          <w:trHeight w:val="44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na prefin. z budżetu państwa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wkład własny</w:t>
            </w:r>
          </w:p>
        </w:tc>
      </w:tr>
      <w:tr w:rsidR="00D539D9">
        <w:trPr>
          <w:trHeight w:val="102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(6+7+8)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(10)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(12+21)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(16)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(10+11)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(12+16+22)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(13+14+15)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(17+18+19+20)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(22)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10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22</w:t>
            </w:r>
          </w:p>
        </w:tc>
      </w:tr>
      <w:tr w:rsidR="00D539D9">
        <w:trPr>
          <w:trHeight w:val="164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majątkowe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3 367 300,00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445 696,74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664 287,72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2 257 315,54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3 367 300,00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445 696,74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2 921 603,26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460 908,10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460 908,10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2 257 315,54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2 257 315,54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203 379,62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203 379,62</w:t>
            </w:r>
          </w:p>
        </w:tc>
      </w:tr>
      <w:tr w:rsidR="00D539D9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Wzmocnienie krajowego systemu cyberbezpieczeństwa</w:t>
            </w:r>
          </w:p>
        </w:tc>
      </w:tr>
      <w:tr w:rsidR="00D539D9">
        <w:trPr>
          <w:trHeight w:val="21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32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</w:tr>
      <w:tr w:rsidR="00D539D9">
        <w:trPr>
          <w:trHeight w:val="17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6067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6069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166 998,10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66 356,94</w:t>
            </w:r>
          </w:p>
        </w:tc>
      </w:tr>
      <w:tr w:rsidR="00D539D9">
        <w:trPr>
          <w:trHeight w:val="35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Program rozwoju instytucji opieki nad dziećmi w wieku do lat 3 AKTYWNY MALUCH 2022-2029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Działanie: </w:t>
            </w:r>
          </w:p>
        </w:tc>
      </w:tr>
      <w:tr w:rsidR="00D539D9">
        <w:trPr>
          <w:trHeight w:val="224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Poddziałanie: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34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Budowa Gminnego Żłobka w Mórkowie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85516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1 850 000,00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1 850 000,00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1 750 000,00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1 422 764,23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1 422 764,23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1 422 764,23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327 235,77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327 235,77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327 235,77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21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1.3.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Wspieranie rozwoju programowego w Lokalnych Strategiach Rozwoju</w:t>
            </w:r>
          </w:p>
        </w:tc>
      </w:tr>
      <w:tr w:rsidR="00D539D9">
        <w:trPr>
          <w:trHeight w:val="26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Priorytet: Rozwój Lokalny Kierowany przez Społeczność</w:t>
            </w:r>
          </w:p>
        </w:tc>
        <w:tc>
          <w:tcPr>
            <w:tcW w:w="8616" w:type="dxa"/>
            <w:gridSpan w:val="2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420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Przebudowa boiska na teren rekreacyjno-wypoczynkowy w Wilkowicach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345 696,74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170 053,85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345 696,74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434 303,26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33 031,17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33 031,17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137 022,68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137 022,68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      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345 696,74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345 696,74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345 696,74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345 696,74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264 249,41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264 249,41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264 249,41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170 053,85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170 053,85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170 053,85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170 053,85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33 031,17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33 031,17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137 022,68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137 022,68</w:t>
            </w:r>
          </w:p>
        </w:tc>
      </w:tr>
      <w:tr w:rsidR="00D539D9">
        <w:trPr>
          <w:trHeight w:val="164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bieżące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610 460,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53 951,19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552 508,82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610 460,01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606 460,01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44 353,99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44 353,99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552 508,82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552 508,82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9 597,20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9 597,20</w:t>
            </w:r>
          </w:p>
        </w:tc>
      </w:tr>
      <w:tr w:rsidR="00D539D9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Wzmocnienie krajowego systemu cyberbezpieczeństwa</w:t>
            </w:r>
          </w:p>
        </w:tc>
      </w:tr>
      <w:tr w:rsidR="00D539D9">
        <w:trPr>
          <w:trHeight w:val="25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101 080,00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22 894,62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78 185,38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101 080,00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101 080,00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13 797,42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13 797,42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78 185,38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78 185,38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9 097,20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9 097,20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57 300,88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57 300,88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57 300,88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57 300,88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57 300,88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57 300,88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16 779,12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16 779,12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16 779,12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16 779,12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10 111,92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10 111,92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6 667,20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6 667,20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20 884,50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20 884,50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20 884,50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20 884,50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20 884,50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20 884,50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6 115,50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6 115,50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6 115,50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6 115,50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3 685,50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3 685,50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2 430,00</w:t>
            </w:r>
          </w:p>
        </w:tc>
      </w:tr>
      <w:tr w:rsidR="00D539D9">
        <w:trPr>
          <w:trHeight w:val="192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2024-1-PL01-KA210-SCH-000243965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KA2 EDUKACJA SZKOLNA</w:t>
            </w:r>
          </w:p>
        </w:tc>
      </w:tr>
      <w:tr w:rsidR="00D539D9">
        <w:trPr>
          <w:trHeight w:val="16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LET'S CROSS THE BARRIERS WITH THE EUROPEAN VALUES 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262 156,00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258 156,00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262 156,00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258 156,00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258 156,00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258 156,00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3031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8 106,10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8 106,10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8 106,10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8 106,10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8 106,10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8 106,10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249 963,85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249 963,85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249 963,85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249 963,85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249 963,85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249 963,85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4421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86,05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86,05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86,05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86,05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86,05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86,05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4950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2021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D539D9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"Poprawa jakości edukacji w szkołach podstawowych Gminy 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120 947,14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15 543,85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105 403,29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120 947,14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120 947,14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15 043,85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15 043,85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105 403,29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105 403,29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11 009,85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11 009,85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11 009,85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11 009,85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11 009,85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11 009,85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1 571,40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1 571,40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1 571,40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1 571,40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1 571,40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1 571,40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6 508,86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6 508,86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08,86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6 508,86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6 508,86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6 508,86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999,63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999,63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999,63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999,63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929,00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929,00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70,63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70,63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930,16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930,16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930,16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930,16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930,16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930,16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142,87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142,87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142,87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142,87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132,76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132,76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10,11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45 441,41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45 441,41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45 441,41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45 441,41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45 441,41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45 441,41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6 485,70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6 485,70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6 4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85,70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6 485,70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6 485,70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6 485,70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13 987,74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13 987,74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3 987,74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13 987,74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13 987,74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13 987,74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1 996,43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1 996,43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1 9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96,43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1 996,43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1 996,43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1 996,43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569,49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569,49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569,49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569,49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569,49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569,49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87,47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87,47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87,47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87,47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81,26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81,26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6,21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26 955,78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26 955,78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6 955,78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26 955,78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26 955,78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26 955,78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4 260,35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4 260,35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4 260,35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4 260,35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3 847,30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3 847,30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413,05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413,05</w:t>
            </w:r>
          </w:p>
        </w:tc>
      </w:tr>
      <w:tr w:rsidR="00D539D9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13 553,00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1 692,77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11 860,23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13 553,00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13 553,00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1 692,77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1 692,77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11 860,23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11 860,23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11 860,23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11 860,23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11 860,23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11 860,23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11 860,23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11 860,23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1 692,77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1 692,77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1 692,77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1 692,77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1 692,77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1 692,77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D539D9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54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"Poprawa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jakości edukacji przedszkolnej w Gminie Lipno i Gminie Święciechowa"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96 089,87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11 780,62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84 309,25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96 089,87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96 089,87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11 780,62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11 780,62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84 309,25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84 309,25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9 578,39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9 578,39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9 578,39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9 578,39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9 578,39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9 578,39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1 338,40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1 338,40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1 338,40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1 338,40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1 338,40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1 338,40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5 601,51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5 601,51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5 6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01,51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5 601,51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5 601,51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5 601,51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782,71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782,71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782,71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782,71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782,71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782,71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800,87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800,87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800,87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800,87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800,87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800,87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111,90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111,90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111,90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111,90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30 316,01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30 316,01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0 316,01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30 316,01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30 316,01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30 316,01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4 236,09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4 236,09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4 2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36,09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4 236,09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4 236,09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4 236,09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14 412,19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14 412,19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4 412,19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14 412,19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14 412,19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14 412,19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2 013,83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2 013,83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2 013,83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2 013,83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2 013,83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2 013,83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490,32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490,32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490,32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490,32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68,51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68,51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68,51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68,51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68,51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68,51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23 109,96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23 109,96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3 109,96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23 109,96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23 109,96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23 109,96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3 229,18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3 229,18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3 229,18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3 229,18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3 229,18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3 229,18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16 634,00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2 039,33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14 594,67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16 634,00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16 634,00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2 039,33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2 039,33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14 594,67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14 594,67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14 594,67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14 594,67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14 594,67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14 594,67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14 594,67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14 594,67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2 039,33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2 039,33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2 039,33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2 039,33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2 039,33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2 039,33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D539D9">
        <w:trPr>
          <w:trHeight w:val="80"/>
        </w:trPr>
        <w:tc>
          <w:tcPr>
            <w:tcW w:w="1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158"/>
        </w:trPr>
        <w:tc>
          <w:tcPr>
            <w:tcW w:w="18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2025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3 977 760,01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449 696,74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718 238,91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2 809 824,36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3 977 760,01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449 696,74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3 528 063,27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505 262,09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505 262,09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2 809 824,36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2 809 824,36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212 976,82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D539D9" w:rsidRDefault="0062498C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212 976,82</w:t>
            </w:r>
          </w:p>
        </w:tc>
      </w:tr>
      <w:tr w:rsidR="00D539D9">
        <w:trPr>
          <w:trHeight w:val="102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obe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jmują wydatki bieżące i majątkowe 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102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współfinansowanie z budżetu państwa oraz inne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D539D9">
        <w:trPr>
          <w:trHeight w:val="102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wasne JST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</w:tbl>
    <w:p w:rsidR="00D539D9" w:rsidRDefault="00D539D9"/>
    <w:p w:rsidR="00D539D9" w:rsidRDefault="00D539D9">
      <w:pPr>
        <w:sectPr w:rsidR="00D539D9">
          <w:footerReference w:type="default" r:id="rId13"/>
          <w:endnotePr>
            <w:numFmt w:val="decimal"/>
          </w:endnotePr>
          <w:pgSz w:w="16838" w:h="11906" w:orient="landscape"/>
          <w:pgMar w:top="737" w:right="227" w:bottom="680" w:left="227" w:header="708" w:footer="708" w:gutter="0"/>
          <w:cols w:space="708"/>
          <w:docGrid w:linePitch="360"/>
        </w:sectPr>
      </w:pPr>
    </w:p>
    <w:p w:rsidR="00D539D9" w:rsidRDefault="0062498C">
      <w:pPr>
        <w:spacing w:before="280" w:after="280" w:line="360" w:lineRule="auto"/>
        <w:ind w:left="4535"/>
        <w:jc w:val="left"/>
      </w:pPr>
      <w:r>
        <w:t>Załącznik nr  8 do uchwały  nr  XXV/146/2025</w:t>
      </w:r>
      <w:r>
        <w:br/>
        <w:t xml:space="preserve">Rady </w:t>
      </w:r>
      <w:r>
        <w:t>Gminy Lipno</w:t>
      </w:r>
      <w:r>
        <w:br/>
      </w:r>
      <w:r>
        <w:t>z dnia 29 października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863"/>
        <w:gridCol w:w="748"/>
        <w:gridCol w:w="1080"/>
        <w:gridCol w:w="4391"/>
        <w:gridCol w:w="1001"/>
        <w:gridCol w:w="1908"/>
      </w:tblGrid>
      <w:tr w:rsidR="00D539D9">
        <w:trPr>
          <w:trHeight w:val="22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Załącznik nr 8 do Uchwały Rady Gminy Lipno Nr XXV/146/2025 z dnia 29.10.2025 r.</w:t>
            </w:r>
          </w:p>
        </w:tc>
      </w:tr>
      <w:tr w:rsidR="00D539D9">
        <w:trPr>
          <w:trHeight w:val="336"/>
        </w:trPr>
        <w:tc>
          <w:tcPr>
            <w:tcW w:w="98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Planowane dochody i  wydatki z Funduszu Pomocy w roku 2025</w:t>
            </w:r>
          </w:p>
        </w:tc>
      </w:tr>
      <w:tr w:rsidR="00D539D9">
        <w:trPr>
          <w:trHeight w:val="194"/>
        </w:trPr>
        <w:tc>
          <w:tcPr>
            <w:tcW w:w="98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Zał. Nr 13 do uchwały budżetowej na rok 2025</w:t>
            </w:r>
          </w:p>
        </w:tc>
      </w:tr>
      <w:tr w:rsidR="00D539D9">
        <w:trPr>
          <w:trHeight w:val="206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DOCHODY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</w:tr>
      <w:tr w:rsidR="00D539D9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</w:tr>
      <w:tr w:rsidR="00D539D9">
        <w:trPr>
          <w:trHeight w:val="27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Paragraf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Treść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Wartość</w:t>
            </w:r>
          </w:p>
        </w:tc>
      </w:tr>
      <w:tr w:rsidR="00D539D9">
        <w:trPr>
          <w:trHeight w:val="21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</w:tr>
      <w:tr w:rsidR="00D539D9">
        <w:trPr>
          <w:trHeight w:val="33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758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258 955,00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75814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Róźne rozliczenia finansowe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258 955,00</w:t>
            </w:r>
          </w:p>
        </w:tc>
      </w:tr>
      <w:tr w:rsidR="00D539D9">
        <w:trPr>
          <w:trHeight w:val="57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2100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258 955,00</w:t>
            </w:r>
          </w:p>
        </w:tc>
      </w:tr>
      <w:tr w:rsidR="00D539D9">
        <w:trPr>
          <w:trHeight w:val="33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852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Pomoc społeczna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115 961,78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85231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Pomoc dla cudzoziemców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115 961,78</w:t>
            </w:r>
          </w:p>
        </w:tc>
      </w:tr>
      <w:tr w:rsidR="00D539D9">
        <w:trPr>
          <w:trHeight w:val="52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2100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115 961,78</w:t>
            </w:r>
          </w:p>
        </w:tc>
      </w:tr>
      <w:tr w:rsidR="00D539D9">
        <w:trPr>
          <w:trHeight w:val="270"/>
        </w:trPr>
        <w:tc>
          <w:tcPr>
            <w:tcW w:w="8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DOCHODY OGÓŁEM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374 916,78</w:t>
            </w:r>
          </w:p>
        </w:tc>
      </w:tr>
      <w:tr w:rsidR="00D539D9">
        <w:trPr>
          <w:trHeight w:val="282"/>
        </w:trPr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right"/>
              <w:rPr>
                <w:color w:val="000000"/>
                <w:sz w:val="14"/>
              </w:rPr>
            </w:pPr>
          </w:p>
        </w:tc>
      </w:tr>
      <w:tr w:rsidR="00D539D9">
        <w:trPr>
          <w:trHeight w:val="206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</w:tr>
      <w:tr w:rsidR="00D539D9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</w:tr>
      <w:tr w:rsidR="00D539D9">
        <w:trPr>
          <w:trHeight w:val="27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Paragraf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Treść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Wartość</w:t>
            </w:r>
          </w:p>
        </w:tc>
      </w:tr>
      <w:tr w:rsidR="00D539D9">
        <w:trPr>
          <w:trHeight w:val="20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</w:tr>
      <w:tr w:rsidR="00D539D9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750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427,11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427,11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427,11</w:t>
            </w:r>
          </w:p>
        </w:tc>
      </w:tr>
      <w:tr w:rsidR="00D539D9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801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 xml:space="preserve">Oświata i </w:t>
            </w:r>
            <w:r>
              <w:rPr>
                <w:b/>
                <w:color w:val="000000"/>
                <w:sz w:val="14"/>
              </w:rPr>
              <w:t>wychowanie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260 152,92</w:t>
            </w:r>
          </w:p>
        </w:tc>
      </w:tr>
      <w:tr w:rsidR="00D539D9">
        <w:trPr>
          <w:trHeight w:val="40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80153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1 197,92</w:t>
            </w:r>
          </w:p>
        </w:tc>
      </w:tr>
      <w:tr w:rsidR="00D539D9">
        <w:trPr>
          <w:trHeight w:val="43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4350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towarów (w szczególności materiałów, leków, żywności) w związku z pomocą obywatelom</w:t>
            </w:r>
            <w:r>
              <w:rPr>
                <w:color w:val="000000"/>
                <w:sz w:val="14"/>
              </w:rPr>
              <w:t xml:space="preserve">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1 197,92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258 955,00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4740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uposażenia wypłacane w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9 068,86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4750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nauczycieli wypłacane w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75 947,39</w:t>
            </w:r>
          </w:p>
        </w:tc>
      </w:tr>
      <w:tr w:rsidR="00D539D9">
        <w:trPr>
          <w:trHeight w:val="400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4850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9 597,14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164 341,61</w:t>
            </w:r>
          </w:p>
        </w:tc>
      </w:tr>
      <w:tr w:rsidR="00D539D9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852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Pomoc społeczna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89 272,75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85231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Pomoc dla </w:t>
            </w:r>
            <w:r>
              <w:rPr>
                <w:color w:val="000000"/>
                <w:sz w:val="14"/>
              </w:rPr>
              <w:t>cudzoziemców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89 272,75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89 272,75</w:t>
            </w:r>
          </w:p>
        </w:tc>
      </w:tr>
      <w:tr w:rsidR="00D539D9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color w:val="000000"/>
                <w:sz w:val="14"/>
              </w:rPr>
            </w:pPr>
          </w:p>
        </w:tc>
      </w:tr>
      <w:tr w:rsidR="00D539D9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853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Pozostałe zadania w zakresie polityki społecznej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85395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0,00</w:t>
            </w:r>
          </w:p>
        </w:tc>
      </w:tr>
      <w:tr w:rsidR="00D539D9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right"/>
              <w:rPr>
                <w:color w:val="000000"/>
                <w:sz w:val="14"/>
              </w:rPr>
            </w:pPr>
          </w:p>
        </w:tc>
      </w:tr>
      <w:tr w:rsidR="00D539D9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854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Edukacyjna opieka wychowawcza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4 464,00</w:t>
            </w:r>
          </w:p>
        </w:tc>
      </w:tr>
      <w:tr w:rsidR="00D539D9">
        <w:trPr>
          <w:trHeight w:val="29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85495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Pozostała </w:t>
            </w:r>
            <w:r>
              <w:rPr>
                <w:color w:val="000000"/>
                <w:sz w:val="14"/>
              </w:rPr>
              <w:t>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4 464,00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4 464,00</w:t>
            </w:r>
          </w:p>
        </w:tc>
      </w:tr>
      <w:tr w:rsidR="00D539D9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855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Rodzina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20 600,00</w:t>
            </w:r>
          </w:p>
        </w:tc>
      </w:tr>
      <w:tr w:rsidR="00D539D9">
        <w:trPr>
          <w:trHeight w:val="302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85595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Pozostała działalność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20 600,00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3290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Świadczenia społeczne wypłacane obywatelom Ukrainy </w:t>
            </w:r>
            <w:r>
              <w:rPr>
                <w:color w:val="000000"/>
                <w:sz w:val="14"/>
              </w:rPr>
              <w:t>przebywającym na terytorium RP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20 000,00</w:t>
            </w:r>
          </w:p>
        </w:tc>
      </w:tr>
      <w:tr w:rsidR="00D539D9">
        <w:trPr>
          <w:trHeight w:val="324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D539D9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4860</w:t>
            </w:r>
          </w:p>
        </w:tc>
        <w:tc>
          <w:tcPr>
            <w:tcW w:w="6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wydatki bieżące na zadania związane z pomocą obywatelom Ukrainy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539D9" w:rsidRDefault="0062498C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600,00</w:t>
            </w:r>
          </w:p>
        </w:tc>
      </w:tr>
      <w:tr w:rsidR="00D539D9">
        <w:trPr>
          <w:trHeight w:val="270"/>
        </w:trPr>
        <w:tc>
          <w:tcPr>
            <w:tcW w:w="8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 OGÓŁEM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D539D9" w:rsidRDefault="0062498C">
            <w:pPr>
              <w:jc w:val="righ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374 916,78</w:t>
            </w:r>
          </w:p>
        </w:tc>
      </w:tr>
      <w:tr w:rsidR="00D539D9">
        <w:trPr>
          <w:trHeight w:val="184"/>
        </w:trPr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</w:tr>
      <w:tr w:rsidR="00D539D9">
        <w:trPr>
          <w:trHeight w:val="184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D539D9" w:rsidRDefault="00D539D9">
            <w:pPr>
              <w:jc w:val="left"/>
              <w:rPr>
                <w:color w:val="000000"/>
                <w:sz w:val="14"/>
              </w:rPr>
            </w:pPr>
          </w:p>
        </w:tc>
      </w:tr>
    </w:tbl>
    <w:p w:rsidR="00D539D9" w:rsidRDefault="00D539D9">
      <w:pPr>
        <w:sectPr w:rsidR="00D539D9">
          <w:footerReference w:type="default" r:id="rId14"/>
          <w:endnotePr>
            <w:numFmt w:val="decimal"/>
          </w:endnotePr>
          <w:pgSz w:w="11906" w:h="16838"/>
          <w:pgMar w:top="562" w:right="562" w:bottom="562" w:left="562" w:header="708" w:footer="708" w:gutter="0"/>
          <w:cols w:space="708"/>
          <w:docGrid w:linePitch="360"/>
        </w:sectPr>
      </w:pPr>
    </w:p>
    <w:p w:rsidR="00D539D9" w:rsidRDefault="00D539D9">
      <w:pPr>
        <w:rPr>
          <w:szCs w:val="20"/>
        </w:rPr>
      </w:pPr>
    </w:p>
    <w:p w:rsidR="00D539D9" w:rsidRDefault="0062498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Załącznik Nr 1 do </w:t>
      </w:r>
      <w:r>
        <w:rPr>
          <w:b/>
          <w:szCs w:val="20"/>
        </w:rPr>
        <w:t>uchwały budżetowej – Plan dochodów Gminy Lipno na rok 2025 wprowadza się następujące zmiany: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DOCHODY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Dochody budżetu Gminy Lipno na rok 2025 zostają zwiększone o kwotę 59 553,88 zł do kwoty 89 495 848,48 zł, w tym: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bieżące ulegają zwiększeniu o kw</w:t>
      </w:r>
      <w:r>
        <w:rPr>
          <w:color w:val="000000"/>
          <w:szCs w:val="20"/>
          <w:u w:color="000000"/>
        </w:rPr>
        <w:t>otę 31 553,88 zł do kwoty 67 693 968,50 zł,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majątkowe ulegają zwiększeniu o kwotę 28 000,00 zł do kwoty 21 801 879,98 zł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bieżących: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„Różne rozliczenia” w rozdziale „Różne rozliczen</w:t>
      </w:r>
      <w:r>
        <w:rPr>
          <w:color w:val="000000"/>
          <w:szCs w:val="20"/>
          <w:u w:color="000000"/>
        </w:rPr>
        <w:t>ia finansowe” w ramach paragrafu „Środki z Funduszu Pomocy na finansowanie lub dofinansowanie zadań bieżących w zakresie pomocy obywatelom Ukrainy” zwiększa się dochody o 30 239,00 zł do kwoty 258 955,00 zł (dochody ze środków Funduszu Pomocy z przeznaczen</w:t>
      </w:r>
      <w:r>
        <w:rPr>
          <w:color w:val="000000"/>
          <w:szCs w:val="20"/>
          <w:u w:color="000000"/>
        </w:rPr>
        <w:t>iem na zadania wynikające z ustawy z dnia 12 marca 2022 r. o pomocy obywatelom Ukrainy w związku z konfliktem zbrojnym na terytorium tego państwa);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„Zapewnienie uczniom prawa do bezpłatnego dostępu do podręcznik</w:t>
      </w:r>
      <w:r>
        <w:rPr>
          <w:color w:val="000000"/>
          <w:szCs w:val="20"/>
          <w:u w:color="000000"/>
        </w:rPr>
        <w:t>ów, materiałów edukacyjnych lub materiałów ćwiczeniowych” w ramach paragrafu „Dotacja celowa otrzymana z budżetu państwa na realizację zadań bieżących z zakresu administracji rządowej oraz innych zadań zleconych gminie (związkom gmin, związkom powiatowo-gm</w:t>
      </w:r>
      <w:r>
        <w:rPr>
          <w:color w:val="000000"/>
          <w:szCs w:val="20"/>
          <w:u w:color="000000"/>
        </w:rPr>
        <w:t>innym) ustawami” zwiększa się dochody o 1 314,88 zł do kwoty 107 740,22 zł (dochody z przeznaczeniem na uzupełnienie środków na udzielenie jednostkom samorządu terytorialnego dotacji celowej na wyposażenie szkół w podręczniki, materiały edukacyjne lub mate</w:t>
      </w:r>
      <w:r>
        <w:rPr>
          <w:color w:val="000000"/>
          <w:szCs w:val="20"/>
          <w:u w:color="000000"/>
        </w:rPr>
        <w:t>riały ćwiczeniowe oraz na sfinansowanie kosztu zakupu podręczników, materiałów edukacyjnych lub materiałów ćwiczeniowych w przypadku szkół prowadzonych przez osoby prawne inne niż jednostki samorządu terytorialnego lub osoby fizyczne – zgodnie z postanowie</w:t>
      </w:r>
      <w:r>
        <w:rPr>
          <w:color w:val="000000"/>
          <w:szCs w:val="20"/>
          <w:u w:color="000000"/>
        </w:rPr>
        <w:t>niami art.55 ust 3 oraz art. 69 ust 2 ustawy z dnia 27 października 2017 r. o finansowaniu zadań oświatowych – na podstawie pisma Wojewody Wielkopolskiego nr FB-I.3111.435.2025.6 z dnia 16 października 2025 r.);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„System opie</w:t>
      </w:r>
      <w:r>
        <w:rPr>
          <w:color w:val="000000"/>
          <w:szCs w:val="20"/>
          <w:u w:color="000000"/>
        </w:rPr>
        <w:t>ki nad dziećmi w wieku do lat 3” w ramach paragrafu „Wpływy z różnych opłat” wprowadza się dochody w kwocie 306 000,00 zł (dostosowanie przyjętych wartości planowych zgodnie z rozporządzeniem Ministra Finansów i Gospodarki z dnia 10 września 2025 r. zmieni</w:t>
      </w:r>
      <w:r>
        <w:rPr>
          <w:color w:val="000000"/>
          <w:szCs w:val="20"/>
          <w:u w:color="000000"/>
        </w:rPr>
        <w:t>ającym rozporządzenie w sprawie szczegółowej klasyfikacji dochodów, wydatków, przychodów i rozchodów oraz środków pochodzących ze źródeł zagranicznych);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dochodów bieżących: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„Rodzina” w rozdziale </w:t>
      </w:r>
      <w:r>
        <w:rPr>
          <w:color w:val="000000"/>
          <w:szCs w:val="20"/>
          <w:u w:color="000000"/>
        </w:rPr>
        <w:t>„System opieki nad dziećmi w wieku do lat 3” w ramach paragrafu „Wpływy z różnych dochodów” zmniejsza się dochody o 306 000,00 zł do kwoty 200,00 zł (dostosowanie przyjętych wartości planowych zgodnie z rozporządzeniem Ministra Finansów i Gospodarki z dnia</w:t>
      </w:r>
      <w:r>
        <w:rPr>
          <w:color w:val="000000"/>
          <w:szCs w:val="20"/>
          <w:u w:color="000000"/>
        </w:rPr>
        <w:t xml:space="preserve"> 10 września 2025 r. zmieniającym rozporządzenie w sprawie szczegółowej klasyfikacji dochodów, wydatków, przychodów i rozchodów oraz środków pochodzących ze źródeł zagranicznych);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majątkowych: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</w:t>
      </w:r>
      <w:r>
        <w:rPr>
          <w:color w:val="000000"/>
          <w:szCs w:val="20"/>
          <w:u w:color="000000"/>
        </w:rPr>
        <w:t>ale „Rodzina” w rozdziale „System opieki nad dziećmi w wieku do lat 3” w ramach paragrafu „Dotacja celowa w ramach programów finansowych z udziałem środków europejskich oraz środków, o których mowa w art. 5 ust. 3 pkt 5 lit. a i b ustawy, lub płatności w r</w:t>
      </w:r>
      <w:r>
        <w:rPr>
          <w:color w:val="000000"/>
          <w:szCs w:val="20"/>
          <w:u w:color="000000"/>
        </w:rPr>
        <w:t>amach budżetu środków europejskich, realizowanych przez jednostki samorządu terytorialnego” zwiększa się dochody o 28 000,00 zł do kwoty 1 750 000,00 zł (zmiana na podstawie aneksu nr 2 do umowy Nr PS-XI.946.6.34.2023/KPO z dnia 04.03.2024 r. w sprawie prz</w:t>
      </w:r>
      <w:r>
        <w:rPr>
          <w:color w:val="000000"/>
          <w:szCs w:val="20"/>
          <w:u w:color="000000"/>
        </w:rPr>
        <w:t>ekazania dofinansowania na zadanie polegające na tworzeniu miejsc opieki nad dziećmi w wieku do lat 3, w ramach Programu rozwoju instytucji opieki nad dziećmi w wieku do lat 3 Aktywny Maluch 2022-2029);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Dokonuje się następujących zmian po stronie dochodów </w:t>
      </w:r>
      <w:r>
        <w:rPr>
          <w:b/>
          <w:color w:val="000000"/>
          <w:szCs w:val="20"/>
          <w:u w:color="000000"/>
        </w:rPr>
        <w:t>majątkowych: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ramach paragrafu „Dotacja celowa w ramach programów finansowych z udziałem środków europejskich oraz środków, o których mowa w art. 5 ust. 3 pkt 5 lit. a i b ustawy, lub płatności w</w:t>
      </w:r>
      <w:r>
        <w:rPr>
          <w:color w:val="000000"/>
          <w:szCs w:val="20"/>
          <w:u w:color="000000"/>
        </w:rPr>
        <w:t> ramach budżetu środków europejskich, realizowanych przez jednostki samorządu terytorialnego” dokonuje się zmian dochodów na kwotę 10 399,15 zł (zmiana w ramach czwartej cyfry „7” i „9” podziałki klasyfikacji budżetowej na podstawie aneksu pierwszego nr FE</w:t>
      </w:r>
      <w:r>
        <w:rPr>
          <w:color w:val="000000"/>
          <w:szCs w:val="20"/>
          <w:u w:color="000000"/>
        </w:rPr>
        <w:t xml:space="preserve">WP.08.01-IZ.00-0122/24-01 do Umowy o dofinansowanie Projektu pt. „Przebudowa boiska na teren rekreacyjno-wypoczynkowy w Wilkowicach” nr FEWP.08.01—IZ.00-0122/24-00 w ramach: Priorytetu 08 „Rozwój Lokalny Kierowany przez Społeczność (EFRR)” Działania 08.01 </w:t>
      </w:r>
      <w:r>
        <w:rPr>
          <w:color w:val="000000"/>
          <w:szCs w:val="20"/>
          <w:u w:color="000000"/>
        </w:rPr>
        <w:t>„Wspieranie rozwoju programowego w Lokalnych Strategiach Rozwoju (RLKS)” Programu Fundusze Europejskie dla Wielkopolski 2021-2027);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dochodów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D539D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D9" w:rsidRDefault="0062498C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D9" w:rsidRDefault="0062498C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D9" w:rsidRDefault="0062498C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D9" w:rsidRDefault="0062498C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9D9" w:rsidRDefault="0062498C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</w:t>
            </w:r>
            <w:r>
              <w:rPr>
                <w:sz w:val="14"/>
                <w:szCs w:val="20"/>
              </w:rPr>
              <w:t xml:space="preserve">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89 436 294,60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59 553,88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89 495 848,48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67 662 414,62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31 553,88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67 693 968,50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Różne rozliczenia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7 828 444,49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30 239,00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7 858 683,49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1 239 091,55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1 314,88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1 240 406,43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21 773 879,98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28 000,00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21 801 879,98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1 821 600,00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28 000,00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1 849 600,00</w:t>
            </w:r>
          </w:p>
        </w:tc>
      </w:tr>
    </w:tbl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 Załącznik Nr 2 do uchwały budżetowej – Plan wydatków Gminy Lipno na rok 2025 wprowadza się następujące zmiany: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Wydatki budżetu Gminy Lipno na rok 2025 zostają </w:t>
      </w:r>
      <w:r>
        <w:rPr>
          <w:color w:val="000000"/>
          <w:szCs w:val="20"/>
          <w:u w:color="000000"/>
        </w:rPr>
        <w:t>zwiększone o kwotę 59 553,88 zł do kwoty 106 823 842,04 zł, w tym: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bieżące ulegają zwiększeniu o kwotę 10 709,54 zł do kwoty 64 440 114,75 zł,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majątkowe ulegają zwiększeniu o kwotę 48 844,34 zł do kwoty 42 383 727,29 zł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</w:t>
      </w:r>
      <w:r>
        <w:rPr>
          <w:b/>
          <w:color w:val="000000"/>
          <w:szCs w:val="20"/>
          <w:u w:color="000000"/>
        </w:rPr>
        <w:t>pujących zwiększeń po stronie wydatków bieżących: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„Transport i łączność” w rozdziale „Drogi publiczne gminne” w ramach paragrafu „Zakup usług pozostałych” zwiększa się wydatki o 100 000,00 zł do kwoty 1 369 200,00 zł (wydatki z przeznaczeniem na </w:t>
      </w:r>
      <w:r>
        <w:rPr>
          <w:color w:val="000000"/>
          <w:szCs w:val="20"/>
          <w:u w:color="000000"/>
        </w:rPr>
        <w:t>bieżącą realizację zadań);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„Administracja publiczna” w rozdziale „Pozostała działalność” w ramach paragrafu „Zakup materiałów i wyposażenia” zwiększa się wydatki o 140,21 zł do kwoty 13 440,21 zł (wydatki z przeznaczeniem na bieżącą realizację za</w:t>
      </w:r>
      <w:r>
        <w:rPr>
          <w:color w:val="000000"/>
          <w:szCs w:val="20"/>
          <w:u w:color="000000"/>
        </w:rPr>
        <w:t>dań, w tym środki funduszu sołeckiego Sołectwa Lipno na podstawie wniosku o zmianę przedsięwzięć lub ich zakresu w ramach funduszu sołeckiego na rok 2025);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„Zakup usług poz</w:t>
      </w:r>
      <w:r>
        <w:rPr>
          <w:color w:val="000000"/>
          <w:szCs w:val="20"/>
          <w:u w:color="000000"/>
        </w:rPr>
        <w:t>ostałych” zwiększa się wydatki o 1 101,47 zł do kwoty 744 320,02 zł (wydatki z przeznaczeniem na bieżącą realizację zadań zgodnie z wnioskiem Dyrektora ZSP w Lipnie w ramach środków z dofinansowaniem unijnym ERASMUS+);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</w:t>
      </w:r>
      <w:r>
        <w:rPr>
          <w:color w:val="000000"/>
          <w:szCs w:val="20"/>
          <w:u w:color="000000"/>
        </w:rPr>
        <w:t>zdziale „Zapewnienie uczniom prawa do bezpłatnego dostępu do podręczników, materiałów edukacyjnych lub materiałów ćwiczeniowych” w ramach paragrafu „Wynagrodzenia osobowe pracowników” zwiększa się wydatki o 10,90 zł do kwoty 893,54 zł (wydatki z przeznacze</w:t>
      </w:r>
      <w:r>
        <w:rPr>
          <w:color w:val="000000"/>
          <w:szCs w:val="20"/>
          <w:u w:color="000000"/>
        </w:rPr>
        <w:t xml:space="preserve">niem na uzupełnienie środków na udzielenie jednostkom samorządu terytorialnego dotacji celowej na wyposażenie szkół w podręczniki, materiały edukacyjne lub materiały ćwiczeniowe oraz na sfinansowanie kosztu zakupu podręczników, materiałów edukacyjnych lub </w:t>
      </w:r>
      <w:r>
        <w:rPr>
          <w:color w:val="000000"/>
          <w:szCs w:val="20"/>
          <w:u w:color="000000"/>
        </w:rPr>
        <w:t>materiałów ćwiczeniowych w przypadku szkół prowadzonych przez osoby prawne inne niż jednostki samorządu terytorialnego lub osoby fizyczne – zgodnie z postanowieniami art.55 ust 3 oraz art. 69 ust 2 ustawy z dnia 27 października 2017 r. o finansowaniu zadań</w:t>
      </w:r>
      <w:r>
        <w:rPr>
          <w:color w:val="000000"/>
          <w:szCs w:val="20"/>
          <w:u w:color="000000"/>
        </w:rPr>
        <w:t xml:space="preserve"> oświatowych – na podstawie pisma Wojewody Wielkopolskiego nr FB-I.3111.435.2025.6 z dnia 16 października 2025 r.);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„Zapewnienie uczniom prawa do bezpłatnego dostępu do podręczników, materiałów edukacyjnych lub </w:t>
      </w:r>
      <w:r>
        <w:rPr>
          <w:color w:val="000000"/>
          <w:szCs w:val="20"/>
          <w:u w:color="000000"/>
        </w:rPr>
        <w:t>materiałów ćwiczeniowych” w ramach paragrafu „Składki na ubezpieczenia społeczne” zwiększa się wydatki o 1,85 zł do kwoty 151,28 zł (wydatki z przeznaczeniem na uzupełnienie środków na udzielenie jednostkom samorządu terytorialnego dotacji celowej na wypos</w:t>
      </w:r>
      <w:r>
        <w:rPr>
          <w:color w:val="000000"/>
          <w:szCs w:val="20"/>
          <w:u w:color="000000"/>
        </w:rPr>
        <w:t>ażenie szkół w podręczniki, materiały edukacyjne lub materiały ćwiczeniowe oraz na sfinansowanie kosztu zakupu podręczników, materiałów edukacyjnych lub materiałów ćwiczeniowych w przypadku szkół prowadzonych przez osoby prawne inne niż jednostki samorządu</w:t>
      </w:r>
      <w:r>
        <w:rPr>
          <w:color w:val="000000"/>
          <w:szCs w:val="20"/>
          <w:u w:color="000000"/>
        </w:rPr>
        <w:t xml:space="preserve"> terytorialnego lub osoby fizyczne – zgodnie z postanowieniami art.55 ust 3 oraz art. 69 ust 2 ustawy z dnia 27 października 2017 r. o finansowaniu zadań oświatowych – na podstawie pisma Wojewody Wielkopolskiego nr FB-I.3111.435.2025.6 z dnia 16 październi</w:t>
      </w:r>
      <w:r>
        <w:rPr>
          <w:color w:val="000000"/>
          <w:szCs w:val="20"/>
          <w:u w:color="000000"/>
        </w:rPr>
        <w:t>ka 2025 r.);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„Zapewnienie uczniom prawa do bezpłatnego dostępu do podręczników, materiałów edukacyjnych lub materiałów ćwiczeniowych” w ramach paragrafu „Składki na Fundusz Pracy oraz Fundusz Solidarnościowy” </w:t>
      </w:r>
      <w:r>
        <w:rPr>
          <w:color w:val="000000"/>
          <w:szCs w:val="20"/>
          <w:u w:color="000000"/>
        </w:rPr>
        <w:t xml:space="preserve">zwiększa się wydatki o 0,26 zł do kwoty 21,88 zł (wydatki z przeznaczeniem na uzupełnienie środków na udzielenie jednostkom samorządu terytorialnego dotacji celowej na wyposażenie szkół w podręczniki, materiały edukacyjne lub materiały ćwiczeniowe oraz na </w:t>
      </w:r>
      <w:r>
        <w:rPr>
          <w:color w:val="000000"/>
          <w:szCs w:val="20"/>
          <w:u w:color="000000"/>
        </w:rPr>
        <w:t>sfinansowanie kosztu zakupu podręczników, materiałów edukacyjnych lub materiałów ćwiczeniowych w przypadku szkół prowadzonych przez osoby prawne inne niż jednostki samorządu terytorialnego lub osoby fizyczne – zgodnie z postanowieniami art.55 ust 3 oraz ar</w:t>
      </w:r>
      <w:r>
        <w:rPr>
          <w:color w:val="000000"/>
          <w:szCs w:val="20"/>
          <w:u w:color="000000"/>
        </w:rPr>
        <w:t>t. 69 ust 2 ustawy z dnia 27 października 2017 r. o finansowaniu zadań oświatowych – na podstawie pisma Wojewody Wielkopolskiego nr FB-I.3111.435.2025.6 z dnia 16 października 2025 r.);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„Zapewnienie uczniom praw</w:t>
      </w:r>
      <w:r>
        <w:rPr>
          <w:color w:val="000000"/>
          <w:szCs w:val="20"/>
          <w:u w:color="000000"/>
        </w:rPr>
        <w:t>a do bezpłatnego dostępu do podręczników, materiałów edukacyjnych lub materiałów ćwiczeniowych” w ramach paragrafu „Zakup środków dydaktycznych i książek” zwiększa się wydatki o 1 301,87 zł do kwoty 91 513,13 zł (wydatki z przeznaczeniem na uzupełnienie śr</w:t>
      </w:r>
      <w:r>
        <w:rPr>
          <w:color w:val="000000"/>
          <w:szCs w:val="20"/>
          <w:u w:color="000000"/>
        </w:rPr>
        <w:t>odków na udzielenie jednostkom samorządu terytorialnego dotacji celowej na wyposażenie szkół w podręczniki, materiały edukacyjne lub materiały ćwiczeniowe oraz na sfinansowanie kosztu zakupu podręczników, materiałów edukacyjnych lub materiałów ćwiczeniowyc</w:t>
      </w:r>
      <w:r>
        <w:rPr>
          <w:color w:val="000000"/>
          <w:szCs w:val="20"/>
          <w:u w:color="000000"/>
        </w:rPr>
        <w:t>h w przypadku szkół prowadzonych przez osoby prawne inne niż jednostki samorządu terytorialnego lub osoby fizyczne – zgodnie z postanowieniami art.55 ust 3 oraz art. 69 ust 2 ustawy z dnia 27 października 2017 r. o finansowaniu zadań oświatowych – na podst</w:t>
      </w:r>
      <w:r>
        <w:rPr>
          <w:color w:val="000000"/>
          <w:szCs w:val="20"/>
          <w:u w:color="000000"/>
        </w:rPr>
        <w:t>awie pisma Wojewody Wielkopolskiego nr FB-I.3111.435.2025.6 z dnia 16 października 2025 r.);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„Pozostała działalność” w ramach paragrafu „Wynagrodzenia i uposażenia wypłacane w związku z pomocą obywatelom Ukrainy</w:t>
      </w:r>
      <w:r>
        <w:rPr>
          <w:color w:val="000000"/>
          <w:szCs w:val="20"/>
          <w:u w:color="000000"/>
        </w:rPr>
        <w:t>” zwiększa się wydatki o 914,42 zł do kwoty 9 068,86 zł (wydatki ze środków Funduszu Pomocy z przeznaczeniem na zadania wynikające z ustawy z dnia 12 marca 2022 r. o pomocy obywatelom Ukrainy w związku z konfliktem zbrojnym na terytorium tego państwa);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</w:t>
      </w:r>
      <w:r>
        <w:rPr>
          <w:color w:val="000000"/>
          <w:szCs w:val="20"/>
          <w:u w:color="000000"/>
        </w:rPr>
        <w:t>dziale „Oświata i wychowanie” w rozdziale „Pozostała działalność” w ramach paragrafu „Wynagrodzenia nauczycieli wypłacane w związku z pomocą obywatelom Ukrainy” zwiększa się wydatki o 5 885,10 zł do kwoty 75 947,39 zł (wydatki ze środków Funduszu Pomocy z </w:t>
      </w:r>
      <w:r>
        <w:rPr>
          <w:color w:val="000000"/>
          <w:szCs w:val="20"/>
          <w:u w:color="000000"/>
        </w:rPr>
        <w:t>przeznaczeniem na zadania wynikające z ustawy z dnia 12 marca 2022 r. o pomocy obywatelom Ukrainy w związku z konfliktem zbrojnym na terytorium tego państwa);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„Pozostała działalność” w ramach paragrafu „Składki </w:t>
      </w:r>
      <w:r>
        <w:rPr>
          <w:color w:val="000000"/>
          <w:szCs w:val="20"/>
          <w:u w:color="000000"/>
        </w:rPr>
        <w:t>i inne pochodne od wynagrodzeń pracowników wypłacanych w związku z pomocą obywatelom Ukrainy” zwiększa się wydatki o 1 338,91 zł do kwoty 9 597,14 zł (wydatki ze środków Funduszu Pomocy z przeznaczeniem na zadania wynikające z ustawy z dnia 12 marca 2022 r</w:t>
      </w:r>
      <w:r>
        <w:rPr>
          <w:color w:val="000000"/>
          <w:szCs w:val="20"/>
          <w:u w:color="000000"/>
        </w:rPr>
        <w:t>. o pomocy obywatelom Ukrainy w związku z konfliktem zbrojnym na terytorium tego państwa);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„Pozostała działalność” w ramach paragrafu „Pozostałe wydatki bieżące na zadania związane z pomocą obywatelom Ukrainy” z</w:t>
      </w:r>
      <w:r>
        <w:rPr>
          <w:color w:val="000000"/>
          <w:szCs w:val="20"/>
          <w:u w:color="000000"/>
        </w:rPr>
        <w:t>większa się wydatki o 22 100,57 zł do kwoty 164 341,61 zł (wydatki ze środków Funduszu Pomocy z przeznaczeniem na zadania wynikające z ustawy z dnia 12 marca 2022 r. o pomocy obywatelom Ukrainy w związku z konfliktem zbrojnym na terytorium tego państwa);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</w:t>
      </w:r>
      <w:r>
        <w:rPr>
          <w:color w:val="000000"/>
          <w:szCs w:val="20"/>
          <w:u w:color="000000"/>
        </w:rPr>
        <w:t>w dziale „Gospodarka komunalna i ochrona środowiska” w rozdziale „Utrzymanie zieleni w miastach i gminach” w ramach paragrafu „Zakup usług pozostałych” zwiększa się wydatki o 5 000,00 zł do kwoty 54 000,00 zł (wydatki z przeznaczeniem na bieżącą realizację</w:t>
      </w:r>
      <w:r>
        <w:rPr>
          <w:color w:val="000000"/>
          <w:szCs w:val="20"/>
          <w:u w:color="000000"/>
        </w:rPr>
        <w:t xml:space="preserve"> zadań);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ramach paragrafu „Zakup materiałów i wyposażenia” zwiększa się wydatki o 32 758,39 zł do kwoty 192 716,98 zł (wydatki z przeznaczeniem n</w:t>
      </w:r>
      <w:r>
        <w:rPr>
          <w:color w:val="000000"/>
          <w:szCs w:val="20"/>
          <w:u w:color="000000"/>
        </w:rPr>
        <w:t>a bieżącą realizację zadań, w tym także środki funduszu sołeckiego Sołectwa Górka Duchowna na podstawie wniosku o zmianę przedsięwzięć lub ich zakresu w ramach funduszu sołeckiego na rok 2025 oraz Sołectwa Radomicko w ramach podziałki klasyfikacji budżetow</w:t>
      </w:r>
      <w:r>
        <w:rPr>
          <w:color w:val="000000"/>
          <w:szCs w:val="20"/>
          <w:u w:color="000000"/>
        </w:rPr>
        <w:t>ej);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„Pozostała działalność” w ramach paragrafu „Honoraria” zwiększa się wydatki o 353,75 zł do kwoty 2 211,57 zł (wydatki z przeznaczeniem na bieżącą realizację zadań, w tym także środki fun</w:t>
      </w:r>
      <w:r>
        <w:rPr>
          <w:color w:val="000000"/>
          <w:szCs w:val="20"/>
          <w:u w:color="000000"/>
        </w:rPr>
        <w:t>duszu sołeckiego Sołectwa Goniembice i Smyczyna w ramach podziałki klasyfikacji budżetowej);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bieżących: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paragrafu „Zaku</w:t>
      </w:r>
      <w:r>
        <w:rPr>
          <w:color w:val="000000"/>
          <w:szCs w:val="20"/>
          <w:u w:color="000000"/>
        </w:rPr>
        <w:t>p materiałów i wyposażenia” zmniejsza się wydatki o 100 000,00 zł do kwoty 805 000,00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„Różne wydatki na rzecz osób fizycznych” zmniejsza się wydatki o 929,36 zł do kwot</w:t>
      </w:r>
      <w:r>
        <w:rPr>
          <w:color w:val="000000"/>
          <w:szCs w:val="20"/>
          <w:u w:color="000000"/>
        </w:rPr>
        <w:t>y 8 106,10 zł (wydatki z przeznaczeniem na bieżącą realizację zadań zgodnie z wnioskiem Dyrektora ZSP w Lipnie w ramach środków z dofinansowaniem unijnym ERASMUS+);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„Szkoły podstawowe” w ramach paragrafu „Zakup </w:t>
      </w:r>
      <w:r>
        <w:rPr>
          <w:color w:val="000000"/>
          <w:szCs w:val="20"/>
          <w:u w:color="000000"/>
        </w:rPr>
        <w:t>materiałów i wyposażenia” zmniejsza się wydatki o 47 347,87 zł do kwoty 474 421,32 zł (wydatki z przeznaczeniem na bieżącą realizację zadań zgodnie z wnioskiem Dyrektora ZSP w Lipnie i Dyrektora ZSP w Goniembicach, a także środki funduszu sołeckiego Sołect</w:t>
      </w:r>
      <w:r>
        <w:rPr>
          <w:color w:val="000000"/>
          <w:szCs w:val="20"/>
          <w:u w:color="000000"/>
        </w:rPr>
        <w:t>wa Lipno na podstawie wniosku o zmianę przedsięwzięć lub ich zakresu w ramach funduszu sołeckiego na rok 2025);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„Szkoły podstawowe” w ramach paragrafu „Szkolenia pracowników niebędących członkami korpusu służby </w:t>
      </w:r>
      <w:r>
        <w:rPr>
          <w:color w:val="000000"/>
          <w:szCs w:val="20"/>
          <w:u w:color="000000"/>
        </w:rPr>
        <w:t>cywilnej” zmniejsza się wydatki o 172,11 zł do kwoty 5 086,05 zł (wydatki z przeznaczeniem na bieżącą realizację zadań zgodnie z wnioskiem Dyrektora ZSP w Lipnie w ramach środków z dofinansowaniem unijnym ERASMUS+);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„Gospodarka komunalna i ochron</w:t>
      </w:r>
      <w:r>
        <w:rPr>
          <w:color w:val="000000"/>
          <w:szCs w:val="20"/>
          <w:u w:color="000000"/>
        </w:rPr>
        <w:t>a środowiska” w rozdziale „Utrzymanie zieleni w miastach i gminach” w ramach paragrafu „Zakup materiałów i wyposażenia” zmniejsza się wydatki o 5 000,00 zł do kwoty 24 566,74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</w:t>
      </w:r>
      <w:r>
        <w:rPr>
          <w:color w:val="000000"/>
          <w:szCs w:val="20"/>
          <w:u w:color="000000"/>
        </w:rPr>
        <w:t>dki kultury, świetlice i kluby” w ramach paragrafu „Zakup usług pozostałych” zmniejsza się wydatki o 4 420,73 zł do kwoty 106 842,46 zł (wydatki z przeznaczeniem na bieżącą realizację zadań, w tym także środki funduszu sołeckiego Sołectwa Górka Duchowna na</w:t>
      </w:r>
      <w:r>
        <w:rPr>
          <w:color w:val="000000"/>
          <w:szCs w:val="20"/>
          <w:u w:color="000000"/>
        </w:rPr>
        <w:t xml:space="preserve"> podstawie wniosku o zmianę przedsięwzięć lub ich zakresu w ramach funduszu sołeckiego na rok 2025 oraz Sołectwa Radomicko w ramach podziałki klasyfikacji budżetowej);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„Pozostała działalność”</w:t>
      </w:r>
      <w:r>
        <w:rPr>
          <w:color w:val="000000"/>
          <w:szCs w:val="20"/>
          <w:u w:color="000000"/>
        </w:rPr>
        <w:t xml:space="preserve"> w ramach paragrafu „Zakup materiałów i wyposażenia” zmniejsza się wydatki o 474,34 zł do kwoty 39 233,08 zł (wydatki z przeznaczeniem na bieżącą realizację zadań, w tym środki funduszu sołeckiego Sołectwa Lipno na podstawie wniosku o zmianę przedsięwzięć </w:t>
      </w:r>
      <w:r>
        <w:rPr>
          <w:color w:val="000000"/>
          <w:szCs w:val="20"/>
          <w:u w:color="000000"/>
        </w:rPr>
        <w:t>lub ich zakresu w ramach funduszu sołeckiego na rok 2025);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„Pozostała działalność” w ramach paragrafu „Zakup środków żywności” zmniejsza się wydatki o 1 853,75 zł do kwoty 94 533,69 zł (wydat</w:t>
      </w:r>
      <w:r>
        <w:rPr>
          <w:color w:val="000000"/>
          <w:szCs w:val="20"/>
          <w:u w:color="000000"/>
        </w:rPr>
        <w:t>ki z przeznaczeniem na bieżącą realizację zadań, w tym środki funduszu sołeckiego Sołectwa Górka Duchowna na podstawie wniosku o zmianę przedsięwzięć lub ich zakresu w ramach funduszu sołeckiego na rok 2025 oraz Sołectwa Goniembice i Smyczyna w ramach podz</w:t>
      </w:r>
      <w:r>
        <w:rPr>
          <w:color w:val="000000"/>
          <w:szCs w:val="20"/>
          <w:u w:color="000000"/>
        </w:rPr>
        <w:t>iałki klasyfikacji budżetowej);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majątkowych: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wodociągowa wsi” w ramach paragrafu „Wydatki inwestycyjne jednostek budżetowych” zwiększa si</w:t>
      </w:r>
      <w:r>
        <w:rPr>
          <w:color w:val="000000"/>
          <w:szCs w:val="20"/>
          <w:u w:color="000000"/>
        </w:rPr>
        <w:t>ę wydatki o 10 000,00 zł do kwoty 1 511 567,19 zł, w tym: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sieci wodociągowej na ul. Biegowej w Lipnie” zwiększa się wydatki o 4 000,00 zł do kwoty 45 000,00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○w ramach zadania „Budowa sieci wodociągowej w Wilkowicach - dz. nr. </w:t>
      </w:r>
      <w:r>
        <w:rPr>
          <w:color w:val="000000"/>
          <w:szCs w:val="20"/>
          <w:u w:color="000000"/>
        </w:rPr>
        <w:t>584/22” zmniejsza się wydatki o 4 000,00 zł do kwoty 31 000,00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„Modernizacja sieci i przyłączy wodociągowych oraz wymiana hydrantów p.poż na terenie Gminy Lipno” zwiększa się wydatki o 10 000,00 zł do kwoty 223 567,19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</w:t>
      </w:r>
      <w:r>
        <w:rPr>
          <w:color w:val="000000"/>
          <w:szCs w:val="20"/>
          <w:u w:color="000000"/>
        </w:rPr>
        <w:t>„Oświata i wychowanie” w rozdziale „Szkoły podstawowe” w ramach paragrafu „Wydatki inwestycyjne jednostek budżetowych” (dotyczy zadania Zakup wiaty rowerowej wraz z montażem przy budynku C w Zespole Szkolno-Przedszkolnym w Lipnie) zwiększa się wydatki o 25</w:t>
      </w:r>
      <w:r>
        <w:rPr>
          <w:color w:val="000000"/>
          <w:szCs w:val="20"/>
          <w:u w:color="000000"/>
        </w:rPr>
        <w:t> 000,00 zł do kwoty 1 287 500,00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„Wydatki na zakupy inwestycyjne jednostek budżetowych” (dotyczy zadania Zakup zamiatarki do czyszczenia posadzki hali w Zespole Szkolno</w:t>
      </w:r>
      <w:r>
        <w:rPr>
          <w:color w:val="000000"/>
          <w:szCs w:val="20"/>
          <w:u w:color="000000"/>
        </w:rPr>
        <w:t>-Przedszkolnym w Goniembicach ) wprowadza się wydatki w kwocie 26 000,00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„System opieki nad dziećmi w wieku do lat 3” w ramach paragrafu „Wydatki inwestycyjne jednostek budżetowych” zwiększa się wydatki o 28 000,00 zł do</w:t>
      </w:r>
      <w:r>
        <w:rPr>
          <w:color w:val="000000"/>
          <w:szCs w:val="20"/>
          <w:u w:color="000000"/>
        </w:rPr>
        <w:t xml:space="preserve"> kwoty 1 959 600,00 zł, w tym: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Gminnego Żłobka w Mórkowie” zwiększa się wydatki o 28 000,00 zł do kwoty 1 750 000,00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majątkowych: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„Rolnictwo i łowiectwo” </w:t>
      </w:r>
      <w:r>
        <w:rPr>
          <w:color w:val="000000"/>
          <w:szCs w:val="20"/>
          <w:u w:color="000000"/>
        </w:rPr>
        <w:t>w rozdziale „Infrastruktura sanitacyjna wsi” w ramach paragrafu „Wydatki inwestycyjne jednostek budżetowych” (dotyczy zadania Wykup sieci kanalizacji sanitarnej oraz nadzór nad ich budową) zmniejsza się wydatki o 10 000,00 zł do kwoty 2 657 639,00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</w:t>
      </w:r>
      <w:r>
        <w:rPr>
          <w:color w:val="000000"/>
          <w:szCs w:val="20"/>
          <w:u w:color="000000"/>
        </w:rPr>
        <w:t>ziale „Gospodarka komunalna i ochrona środowiska” w rozdziale „Oświetlenie ulic, placów i dróg” w ramach paragrafu „Wydatki inwestycyjne jednostek budżetowych” (dotyczy zadania Budowa oświetlenia ulicznego na ul. Maksymiliana Jackowskiego w Lipnie) zmniejs</w:t>
      </w:r>
      <w:r>
        <w:rPr>
          <w:color w:val="000000"/>
          <w:szCs w:val="20"/>
          <w:u w:color="000000"/>
        </w:rPr>
        <w:t>za się wydatki o 3 318,00 zł do kwoty 1 633 100,00 zł (w całości środki funduszu sołeckiego Sołectwa Lipno na podstawie wniosku o zmianę przedsięwzięć lub ich zakresu w ramach funduszu sołeckiego na rok 2025);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</w:t>
      </w:r>
      <w:r>
        <w:rPr>
          <w:color w:val="000000"/>
          <w:szCs w:val="20"/>
          <w:u w:color="000000"/>
        </w:rPr>
        <w:t>owego” w rozdziale „Domy i ośrodki kultury, świetlice i kluby” w ramach paragrafu „Wydatki inwestycyjne jednostek budżetowych” zmniejsza się wydatki o 26 837,66 zł do kwoty 388 861,98 zł, w tym: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○w ramach zadania „Modernizacja kuchni w świetlicy wiejskiej </w:t>
      </w:r>
      <w:r>
        <w:rPr>
          <w:color w:val="000000"/>
          <w:szCs w:val="20"/>
          <w:u w:color="000000"/>
        </w:rPr>
        <w:t>w Radomicku” zmniejsza się wydatki o 16 837,66 zł do kwoty 12 662,34 zł (w całości środki funduszu sołeckiego Sołectwa Radomicko w ramach podziałki klasyfikacji budżetowej);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○w ramach zadania „Modernizacja zaplecza kuchennego w świetlicy wiejskiej w Górce </w:t>
      </w:r>
      <w:r>
        <w:rPr>
          <w:color w:val="000000"/>
          <w:szCs w:val="20"/>
          <w:u w:color="000000"/>
        </w:rPr>
        <w:t>Duchownej” zmniejsza się wydatki o 10 000,00 zł do kwoty 0,00 zł (w całości środki funduszu sołeckiego Sołectwa Górka Duchowna na podstawie wniosku o zmianę przedsięwzięć lub ich zakresu w ramach funduszu sołeckiego na rok);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zmia</w:t>
      </w:r>
      <w:r>
        <w:rPr>
          <w:b/>
          <w:color w:val="000000"/>
          <w:szCs w:val="20"/>
          <w:u w:color="000000"/>
        </w:rPr>
        <w:t>n po stronie wydatków majątkowych: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paragrafu „Wydatki inwestycyjne jednostek budżetowych” dokonuje się zmian, w tym: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drogi gminnej ul. Spółdzielcza</w:t>
      </w:r>
      <w:r>
        <w:rPr>
          <w:color w:val="000000"/>
          <w:szCs w:val="20"/>
          <w:u w:color="000000"/>
        </w:rPr>
        <w:t xml:space="preserve"> w Lipnie od nr 40 w kierunku przejazdu kolejowego” zwiększa się wydatki o 50 000,00 zł do kwoty 500 000,00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drogi gminnej ul. Spółdzielcza w miejscowości Lipno" zmniejsza się wydatki o 320 000,00 zł do kwoty 7 582 311,62 z</w:t>
      </w:r>
      <w:r>
        <w:rPr>
          <w:color w:val="000000"/>
          <w:szCs w:val="20"/>
          <w:u w:color="000000"/>
        </w:rPr>
        <w:t>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dróg gminnych na Osiedlu Gronowym w Gronówku od nr 5 do nr 31 i od nr 104 do nr 127” zwiększa się wydatki o 270 000,00 zł do kwoty 720 000,00 zł;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ramach paragraf</w:t>
      </w:r>
      <w:r>
        <w:rPr>
          <w:color w:val="000000"/>
          <w:szCs w:val="20"/>
          <w:u w:color="000000"/>
        </w:rPr>
        <w:t>u „Wydatki inwestycyjne jednostek budżetowych” dokonuje się zmian, w tym: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boiska na teren rekreacyjno-wypoczynkowy w Wilkowicach” zmienia się wydatki o 10 399,15 zł (zmiana w ramach czwartej cyfry „7” i „9” podziałki klasyfika</w:t>
      </w:r>
      <w:r>
        <w:rPr>
          <w:color w:val="000000"/>
          <w:szCs w:val="20"/>
          <w:u w:color="000000"/>
        </w:rPr>
        <w:t>cji budżetowej na podstawie aneksu pierwszego nr FEWP.08.01-IZ.00-0122/24-01 do Umowy o dofinansowanie Projektu pt. „Przebudowa boiska na teren rekreacyjno-wypoczynkowy w Wilkowicach” nr FEWP.08.01—IZ.00-0122/24-00 w ramach: Priorytetu 08 „Rozwój Lokalny K</w:t>
      </w:r>
      <w:r>
        <w:rPr>
          <w:color w:val="000000"/>
          <w:szCs w:val="20"/>
          <w:u w:color="000000"/>
        </w:rPr>
        <w:t>ierowany przez Społeczność (EFRR)” Działania 08.01 „Wspieranie rozwoju programowego w Lokalnych Strategiach Rozwoju (RLKS)” Programu Fundusze Europejskie dla Wielkopolski 2021-2027);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wydatków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D539D9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</w:t>
            </w:r>
            <w:r>
              <w:rPr>
                <w:b/>
                <w:sz w:val="14"/>
                <w:szCs w:val="20"/>
              </w:rPr>
              <w:t>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106 764 288,16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59 553,88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106 823 842,04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64 429 405,21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10 709,54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64 440 114,75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Administracja publiczna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8 767 432,41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140,21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8 767 572,62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34 200 330,27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-15 793,99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34 184 536,28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2 164 935,06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26 363,32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2 191 298,38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42 334 882,95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48 844,34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42 383 727,29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16 052 500,00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51 000,00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16 103 500,00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1 931 600,00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28 000,00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1 959 600,00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komunalna i ochrona środowiska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2 824 258,00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-3 318,00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2 820 940,00</w:t>
            </w:r>
          </w:p>
        </w:tc>
      </w:tr>
      <w:tr w:rsidR="00D539D9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456 199,64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-26 837,66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539D9" w:rsidRDefault="0062498C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429 361,98</w:t>
            </w:r>
          </w:p>
        </w:tc>
      </w:tr>
    </w:tbl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III. Załącznik Nr 3 do uchwały budżetowej – Dochody Gminy Lipno na rok </w:t>
      </w:r>
      <w:r>
        <w:rPr>
          <w:b/>
          <w:color w:val="000000"/>
          <w:szCs w:val="20"/>
          <w:u w:color="000000"/>
        </w:rPr>
        <w:t>2025 związane z realizacją zadań z zakresu administracji rządowej i innych zadań zleconych ustawami </w:t>
      </w:r>
      <w:r>
        <w:rPr>
          <w:color w:val="000000"/>
          <w:szCs w:val="20"/>
          <w:u w:color="000000"/>
        </w:rPr>
        <w:t>– dokonuje się zmian zgodnie z załącznikiem nr 3 do niniejszej uchwały: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IV. Załącznik Nr 4 do uchwały budżetowej – Plan wydatków Gminy Lipno na zadania z za</w:t>
      </w:r>
      <w:r>
        <w:rPr>
          <w:b/>
          <w:color w:val="000000"/>
          <w:szCs w:val="20"/>
          <w:u w:color="000000"/>
        </w:rPr>
        <w:t>kresu administracji rządowej i innych zadań zleconych ustawami na rok 2025 </w:t>
      </w:r>
      <w:r>
        <w:rPr>
          <w:color w:val="000000"/>
          <w:szCs w:val="20"/>
          <w:u w:color="000000"/>
        </w:rPr>
        <w:t>– dokonuje się zmian zgodnie z załącznikiem nr 4 do niniejszej uchwały.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V. Załącznik Nr 5 do uchwały budżetowej – Plan wydatków majątkowych Gminy Lipno na rok 2025 </w:t>
      </w:r>
      <w:r>
        <w:rPr>
          <w:color w:val="000000"/>
          <w:szCs w:val="20"/>
          <w:u w:color="000000"/>
        </w:rPr>
        <w:t>– dokonuje się zm</w:t>
      </w:r>
      <w:r>
        <w:rPr>
          <w:color w:val="000000"/>
          <w:szCs w:val="20"/>
          <w:u w:color="000000"/>
        </w:rPr>
        <w:t>ian zgodnie z załącznikiem nr 5 do niniejszej uchwały.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VI. Załącznik Nr 9 do uchwały budżetowej – Planowane wydatki z  Funduszu Sołeckiego na rok 2025  - </w:t>
      </w:r>
      <w:r>
        <w:rPr>
          <w:color w:val="000000"/>
          <w:szCs w:val="20"/>
          <w:u w:color="000000"/>
        </w:rPr>
        <w:t>otrzymuje brzmienie jak załącznik nr 6 do niniejszej uchwały.</w:t>
      </w:r>
    </w:p>
    <w:p w:rsidR="00D539D9" w:rsidRDefault="0062498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>VII.  Załącznik Nr 11 do uchwały budżet</w:t>
      </w:r>
      <w:r>
        <w:rPr>
          <w:b/>
          <w:color w:val="000000"/>
          <w:szCs w:val="20"/>
          <w:u w:color="000000"/>
        </w:rPr>
        <w:t xml:space="preserve">owej – Wydatki na programy finansowane z udziałem środków, o których mowa w art. 5 ust 1 pkt 2 i 3 ufp  - </w:t>
      </w:r>
      <w:r>
        <w:rPr>
          <w:color w:val="000000"/>
          <w:szCs w:val="20"/>
          <w:u w:color="000000"/>
        </w:rPr>
        <w:t>otrzymuje brzmienie jak załącznik nr 7 do niniejszej uchwały.</w:t>
      </w:r>
    </w:p>
    <w:p w:rsidR="00D539D9" w:rsidRDefault="0062498C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>VIII. Załącznik Nr 13 do uchwały budżetowej – Planowane dochody i  wydatki z Funduszu P</w:t>
      </w:r>
      <w:r>
        <w:rPr>
          <w:b/>
          <w:color w:val="000000"/>
          <w:szCs w:val="20"/>
          <w:u w:color="000000"/>
        </w:rPr>
        <w:t xml:space="preserve">omocy w roku 2025  - </w:t>
      </w:r>
      <w:r>
        <w:rPr>
          <w:color w:val="000000"/>
          <w:szCs w:val="20"/>
          <w:u w:color="000000"/>
        </w:rPr>
        <w:t>otrzymuje brzmienie jak załącznik nr 8 do niniejszej uchwały.</w:t>
      </w:r>
    </w:p>
    <w:p w:rsidR="00D539D9" w:rsidRDefault="00D539D9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</w:p>
    <w:p w:rsidR="00D539D9" w:rsidRDefault="0062498C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D539D9">
        <w:tc>
          <w:tcPr>
            <w:tcW w:w="2500" w:type="pct"/>
            <w:tcBorders>
              <w:right w:val="nil"/>
            </w:tcBorders>
          </w:tcPr>
          <w:p w:rsidR="00D539D9" w:rsidRDefault="00D539D9">
            <w:pPr>
              <w:keepNext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539D9" w:rsidRDefault="00D539D9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62498C"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62498C">
              <w:rPr>
                <w:color w:val="000000"/>
                <w:szCs w:val="20"/>
                <w:u w:color="000000"/>
              </w:rPr>
              <w:t>Przewodniczący Rady Gminy Lipno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:rsidR="00D539D9" w:rsidRDefault="0062498C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:rsidR="00D539D9" w:rsidRDefault="00D539D9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62498C"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62498C">
              <w:rPr>
                <w:b/>
                <w:color w:val="000000"/>
                <w:szCs w:val="20"/>
                <w:u w:color="000000"/>
              </w:rPr>
              <w:t xml:space="preserve">Bartosz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62498C"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62498C">
              <w:rPr>
                <w:b/>
                <w:color w:val="000000"/>
                <w:szCs w:val="20"/>
                <w:u w:color="000000"/>
              </w:rPr>
              <w:t>Zięba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:rsidR="00D539D9" w:rsidRDefault="00D539D9">
      <w:pPr>
        <w:keepNext/>
        <w:rPr>
          <w:color w:val="000000"/>
          <w:szCs w:val="20"/>
          <w:u w:color="000000"/>
        </w:rPr>
      </w:pPr>
    </w:p>
    <w:sectPr w:rsidR="00D539D9" w:rsidSect="00D539D9">
      <w:footerReference w:type="default" r:id="rId15"/>
      <w:endnotePr>
        <w:numFmt w:val="decimal"/>
      </w:endnotePr>
      <w:pgSz w:w="11906" w:h="16838"/>
      <w:pgMar w:top="850" w:right="1020" w:bottom="85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8C" w:rsidRDefault="0062498C" w:rsidP="00D539D9">
      <w:r>
        <w:separator/>
      </w:r>
    </w:p>
  </w:endnote>
  <w:endnote w:type="continuationSeparator" w:id="0">
    <w:p w:rsidR="0062498C" w:rsidRDefault="0062498C" w:rsidP="00D53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539D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C9623D">
            <w:rPr>
              <w:rFonts w:ascii="Arial" w:eastAsia="Arial" w:hAnsi="Arial" w:cs="Arial"/>
              <w:sz w:val="18"/>
            </w:rPr>
            <w:fldChar w:fldCharType="separate"/>
          </w:r>
          <w:r w:rsidR="00C9623D">
            <w:rPr>
              <w:rFonts w:ascii="Arial" w:eastAsia="Arial" w:hAnsi="Arial" w:cs="Arial"/>
              <w:noProof/>
              <w:sz w:val="18"/>
            </w:rPr>
            <w:t>1</w: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D539D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D539D9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D539D9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D539D9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D539D9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D539D9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592"/>
      <w:gridCol w:w="3796"/>
    </w:tblGrid>
    <w:tr w:rsidR="00D539D9">
      <w:tc>
        <w:tcPr>
          <w:tcW w:w="759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9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923"/>
      <w:gridCol w:w="5461"/>
    </w:tblGrid>
    <w:tr w:rsidR="00D539D9">
      <w:tc>
        <w:tcPr>
          <w:tcW w:w="1092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4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88"/>
      <w:gridCol w:w="3594"/>
    </w:tblGrid>
    <w:tr w:rsidR="00D539D9">
      <w:tc>
        <w:tcPr>
          <w:tcW w:w="718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59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539D9" w:rsidRDefault="0062498C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D539D9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D539D9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D539D9" w:rsidRDefault="00D539D9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8C" w:rsidRDefault="0062498C" w:rsidP="00D539D9">
      <w:r>
        <w:separator/>
      </w:r>
    </w:p>
  </w:footnote>
  <w:footnote w:type="continuationSeparator" w:id="0">
    <w:p w:rsidR="0062498C" w:rsidRDefault="0062498C" w:rsidP="00D53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2498C"/>
    <w:rsid w:val="00A77B3E"/>
    <w:rsid w:val="00C9623D"/>
    <w:rsid w:val="00CA2A55"/>
    <w:rsid w:val="00D5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39D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D539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17206</Words>
  <Characters>103241</Characters>
  <Application>Microsoft Office Word</Application>
  <DocSecurity>0</DocSecurity>
  <Lines>860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120207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XXV/146/2025 z dnia 29 października 2025 r.</dc:title>
  <dc:subject>w sprawie zmiany budżetu Gminy Lipno na rok 2025</dc:subject>
  <dc:creator>ibieganska</dc:creator>
  <cp:lastModifiedBy>Irena Biegańska</cp:lastModifiedBy>
  <cp:revision>2</cp:revision>
  <dcterms:created xsi:type="dcterms:W3CDTF">2025-10-30T11:19:00Z</dcterms:created>
  <dcterms:modified xsi:type="dcterms:W3CDTF">2025-10-30T11:19:00Z</dcterms:modified>
  <cp:category>Akt prawny</cp:category>
</cp:coreProperties>
</file>