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C57E6">
      <w:pPr>
        <w:jc w:val="center"/>
        <w:rPr>
          <w:b/>
          <w:caps/>
        </w:rPr>
      </w:pPr>
      <w:r>
        <w:rPr>
          <w:b/>
          <w:caps/>
        </w:rPr>
        <w:t>Uchwała nr XXVII/158/2025</w:t>
      </w:r>
      <w:r>
        <w:rPr>
          <w:b/>
          <w:caps/>
        </w:rPr>
        <w:br/>
        <w:t>Rady Gminy Lipno</w:t>
      </w:r>
    </w:p>
    <w:p w:rsidR="00A77B3E" w:rsidRDefault="000C57E6">
      <w:pPr>
        <w:spacing w:before="280" w:after="280"/>
        <w:jc w:val="center"/>
        <w:rPr>
          <w:b/>
          <w:caps/>
        </w:rPr>
      </w:pPr>
      <w:r>
        <w:t>z dnia 18 grudnia 2025 r.</w:t>
      </w:r>
    </w:p>
    <w:p w:rsidR="00A77B3E" w:rsidRDefault="000C57E6">
      <w:pPr>
        <w:keepNext/>
        <w:spacing w:after="480"/>
        <w:jc w:val="center"/>
      </w:pPr>
      <w:r>
        <w:rPr>
          <w:b/>
        </w:rPr>
        <w:t>w sprawie zmiany budżetu Gminy Lipno na rok 2025</w:t>
      </w:r>
    </w:p>
    <w:p w:rsidR="00A77B3E" w:rsidRDefault="000C57E6">
      <w:pPr>
        <w:keepLines/>
        <w:spacing w:before="120" w:after="120"/>
        <w:ind w:firstLine="227"/>
      </w:pPr>
      <w:r>
        <w:t>Na podstawie art. 18 ust. 2 pkt 4, pkt 9 lit. c), d), i) oraz pkt 10 ustawy z dnia 8 marca 1990 r. o samorządzie gminnym (tekst jedn. Dz.</w:t>
      </w:r>
      <w:r>
        <w:t> U. z 2025 r. poz. 1153), art. 89 ust. 1, art. 211, 212, 214, 215, 222 i art. 258 ustawy z dnia 27 sierpnia 2009 r. o finansach publicznych (tekst jedn. Dz. U. z 2025 r. poz. 1483) uchwala się, co następuje:</w:t>
      </w:r>
    </w:p>
    <w:p w:rsidR="00A77B3E" w:rsidRDefault="000C57E6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Nr XIII/75/2024 Rady Gminy Lipno </w:t>
      </w:r>
      <w:r>
        <w:t>z dnia 30 grudnia 2024 roku w sprawie budżetu Gminy Lipno na rok 2025, wprowadza się następujące zmiany:</w:t>
      </w:r>
    </w:p>
    <w:p w:rsidR="00A77B3E" w:rsidRDefault="000C57E6">
      <w:pPr>
        <w:spacing w:before="120" w:after="120"/>
        <w:ind w:left="340" w:hanging="227"/>
      </w:pPr>
      <w:r>
        <w:t>1) </w:t>
      </w:r>
      <w:r>
        <w:t>§ 1 uchwały budżetowej otrzymuje brzmienie:</w:t>
      </w:r>
    </w:p>
    <w:p w:rsidR="00A77B3E" w:rsidRDefault="000C57E6">
      <w:pPr>
        <w:keepLines/>
        <w:spacing w:before="120" w:after="120"/>
        <w:ind w:left="453" w:firstLine="227"/>
      </w:pPr>
      <w:r>
        <w:t>„</w:t>
      </w:r>
      <w:r>
        <w:t>§ 1. 1. </w:t>
      </w:r>
      <w:r>
        <w:t>Ustala się dochody budżetu na 2025 rok w łącznej kwocie: 85.951.482,98 zł, z tego:</w:t>
      </w:r>
    </w:p>
    <w:p w:rsidR="00A77B3E" w:rsidRDefault="000C57E6">
      <w:pPr>
        <w:spacing w:before="120" w:after="120"/>
        <w:ind w:left="793" w:hanging="227"/>
      </w:pPr>
      <w:r>
        <w:t>1) </w:t>
      </w:r>
      <w:r>
        <w:t>dochody b</w:t>
      </w:r>
      <w:r>
        <w:t>ieżące w kwocie</w:t>
      </w:r>
      <w:r>
        <w:tab/>
      </w:r>
      <w:r>
        <w:tab/>
      </w:r>
      <w:r>
        <w:tab/>
        <w:t>68.145.604,52 zł,</w:t>
      </w:r>
    </w:p>
    <w:p w:rsidR="00A77B3E" w:rsidRDefault="000C57E6">
      <w:pPr>
        <w:spacing w:before="120" w:after="120"/>
        <w:ind w:left="793" w:hanging="227"/>
      </w:pPr>
      <w:r>
        <w:t>2) </w:t>
      </w:r>
      <w:r>
        <w:t>dochody majątkowe w kwocie</w:t>
      </w:r>
      <w:r>
        <w:tab/>
      </w:r>
      <w:r>
        <w:tab/>
      </w:r>
      <w:r>
        <w:tab/>
        <w:t>17.805.878,46 zł,</w:t>
      </w:r>
    </w:p>
    <w:p w:rsidR="00A77B3E" w:rsidRDefault="00C862FD">
      <w:pPr>
        <w:keepLines/>
        <w:spacing w:before="120" w:after="120"/>
        <w:ind w:left="680" w:hanging="113"/>
      </w:pPr>
      <w:fldSimple w:instr="MERGEFIELD COMMONPART_OF_POINTS \* MERGEFORMAT">
        <w:r w:rsidR="000C57E6">
          <w:t>– </w:t>
        </w:r>
      </w:fldSimple>
      <w:r w:rsidR="000C57E6">
        <w:t>zgodnie z załącznikiem Nr 1 do uchwały.</w:t>
      </w:r>
    </w:p>
    <w:p w:rsidR="00A77B3E" w:rsidRDefault="000C57E6">
      <w:pPr>
        <w:keepLines/>
        <w:spacing w:before="120" w:after="120"/>
        <w:ind w:left="453" w:firstLine="340"/>
      </w:pPr>
      <w:r>
        <w:t>2. </w:t>
      </w:r>
      <w:r>
        <w:t>Dochody, o których mowa w ust. 1 obejmują w szczególności:</w:t>
      </w:r>
    </w:p>
    <w:p w:rsidR="00A77B3E" w:rsidRDefault="000C57E6">
      <w:pPr>
        <w:spacing w:before="120" w:after="120"/>
        <w:ind w:left="793" w:hanging="227"/>
      </w:pPr>
      <w:r>
        <w:t>1) </w:t>
      </w:r>
      <w:r>
        <w:t>dotacje celowe</w:t>
      </w:r>
      <w:r>
        <w:t xml:space="preserve"> na realizację zadań z zakresu administracji rządowej i innych zadań zleconych ustawami w wysokości 5.300.737,63 zł, zgodnie z załącznikiem Nr 3 do uchwały,</w:t>
      </w:r>
    </w:p>
    <w:p w:rsidR="00A77B3E" w:rsidRDefault="000C57E6">
      <w:pPr>
        <w:spacing w:before="120" w:after="120"/>
        <w:ind w:left="793" w:hanging="227"/>
      </w:pPr>
      <w:r>
        <w:t>2) </w:t>
      </w:r>
      <w:r>
        <w:t>środki na finansowanie wydatków na realizację zdań finansowanych z udziałem środków, o których m</w:t>
      </w:r>
      <w:r>
        <w:t>owa w art.5 ust. 1 pkt 2 i 3 ufp w kwocie 2.885.863,63 zł, zgodnie z załącznikiem Nr 1 do uchwały,</w:t>
      </w:r>
      <w:r>
        <w:t>”</w:t>
      </w:r>
    </w:p>
    <w:p w:rsidR="00A77B3E" w:rsidRDefault="000C57E6">
      <w:pPr>
        <w:spacing w:before="120" w:after="120"/>
        <w:ind w:left="340" w:hanging="227"/>
      </w:pPr>
      <w:r>
        <w:t>2) </w:t>
      </w:r>
      <w:r>
        <w:t>załącznik Nr 1 do uchwały budżetowej otrzymuje brzmienie jak w załączniku nr 1 do niniejszej uchwały,</w:t>
      </w:r>
    </w:p>
    <w:p w:rsidR="00A77B3E" w:rsidRDefault="000C57E6">
      <w:pPr>
        <w:spacing w:before="120" w:after="120"/>
        <w:ind w:left="340" w:hanging="227"/>
      </w:pPr>
      <w:r>
        <w:t>3) </w:t>
      </w:r>
      <w:r>
        <w:t>załącznik Nr 3 do uchwały budżetowej otrzymuje b</w:t>
      </w:r>
      <w:r>
        <w:t>rzmienie jak w załączniku nr 3 do niniejszej uchwały,</w:t>
      </w:r>
    </w:p>
    <w:p w:rsidR="00A77B3E" w:rsidRDefault="000C57E6">
      <w:pPr>
        <w:spacing w:before="120" w:after="120"/>
        <w:ind w:left="340" w:hanging="227"/>
      </w:pPr>
      <w:r>
        <w:t>4) </w:t>
      </w:r>
      <w:r>
        <w:t>§ 2 uchwały budżetowej otrzymuje brzmienie:</w:t>
      </w:r>
    </w:p>
    <w:p w:rsidR="00A77B3E" w:rsidRDefault="000C57E6">
      <w:pPr>
        <w:keepLines/>
        <w:spacing w:before="120" w:after="120"/>
        <w:ind w:left="453" w:firstLine="227"/>
      </w:pPr>
      <w:r>
        <w:t>„</w:t>
      </w:r>
      <w:r>
        <w:t>§ 2. 1. </w:t>
      </w:r>
      <w:r>
        <w:t>Ustala się wydatki budżetu na rok 2025 w łącznej kwocie 103.136.733,54 zł, z tego:</w:t>
      </w:r>
    </w:p>
    <w:p w:rsidR="00A77B3E" w:rsidRDefault="000C57E6">
      <w:pPr>
        <w:spacing w:before="120" w:after="120"/>
        <w:ind w:left="793" w:hanging="227"/>
      </w:pPr>
      <w:r>
        <w:t>1) </w:t>
      </w:r>
      <w:r>
        <w:t>wydatki bieżące w kwocie</w:t>
      </w:r>
      <w:r>
        <w:tab/>
      </w:r>
      <w:r>
        <w:tab/>
      </w:r>
      <w:r>
        <w:tab/>
        <w:t>64.726.707,77 zł,</w:t>
      </w:r>
    </w:p>
    <w:p w:rsidR="00A77B3E" w:rsidRDefault="000C57E6">
      <w:pPr>
        <w:spacing w:before="120" w:after="120"/>
        <w:ind w:left="793" w:hanging="227"/>
      </w:pPr>
      <w:r>
        <w:t>2) </w:t>
      </w:r>
      <w:r>
        <w:t xml:space="preserve">wydatki </w:t>
      </w:r>
      <w:r>
        <w:t>majątkowe w kwocie</w:t>
      </w:r>
      <w:r>
        <w:tab/>
      </w:r>
      <w:r>
        <w:tab/>
      </w:r>
      <w:r>
        <w:tab/>
        <w:t>38.410.025,77 zł,</w:t>
      </w:r>
    </w:p>
    <w:p w:rsidR="00A77B3E" w:rsidRDefault="00C862FD">
      <w:pPr>
        <w:keepLines/>
        <w:spacing w:before="120" w:after="120"/>
        <w:ind w:left="680" w:hanging="113"/>
      </w:pPr>
      <w:fldSimple w:instr="MERGEFIELD COMMONPART_OF_POINTS \* MERGEFORMAT">
        <w:r w:rsidR="000C57E6">
          <w:t>– </w:t>
        </w:r>
      </w:fldSimple>
      <w:r w:rsidR="000C57E6">
        <w:t>zgodnie z załącznikiem Nr 2 do uchwały.</w:t>
      </w:r>
    </w:p>
    <w:p w:rsidR="00A77B3E" w:rsidRDefault="000C57E6">
      <w:pPr>
        <w:keepLines/>
        <w:spacing w:before="120" w:after="120"/>
        <w:ind w:left="453" w:firstLine="340"/>
      </w:pPr>
      <w:r>
        <w:t>2. </w:t>
      </w:r>
      <w:r>
        <w:t>Wydatki, o których mowa w ust.1 obejmują w szczególności:</w:t>
      </w:r>
    </w:p>
    <w:p w:rsidR="00A77B3E" w:rsidRDefault="000C57E6">
      <w:pPr>
        <w:spacing w:before="120" w:after="120"/>
        <w:ind w:left="793" w:hanging="227"/>
      </w:pPr>
      <w:r>
        <w:t>1) </w:t>
      </w:r>
      <w:r>
        <w:t>wydatki na realizację zadań z zakresu administracji rządowej i</w:t>
      </w:r>
      <w:r>
        <w:t> innych zadań zleconych ustawami w wysokości 5.300.737,63 zł, zgodnie z załącznikiem Nr 4 do uchwały,</w:t>
      </w:r>
    </w:p>
    <w:p w:rsidR="00A77B3E" w:rsidRDefault="000C57E6">
      <w:pPr>
        <w:spacing w:before="120" w:after="120"/>
        <w:ind w:left="793" w:hanging="227"/>
      </w:pPr>
      <w:r>
        <w:t>2) </w:t>
      </w:r>
      <w:r>
        <w:t>wydatki majątkowe w wysokości 38.410.025,77 zł, zgodnie z załącznikiem Nr 5 do uchwały,</w:t>
      </w:r>
    </w:p>
    <w:p w:rsidR="00A77B3E" w:rsidRDefault="000C57E6">
      <w:pPr>
        <w:spacing w:before="120" w:after="120"/>
        <w:ind w:left="793" w:hanging="227"/>
      </w:pPr>
      <w:r>
        <w:t>3) </w:t>
      </w:r>
      <w:r>
        <w:t>wydatki na programy finansowane z udziałem środków, o któryc</w:t>
      </w:r>
      <w:r>
        <w:t>h mowa w art. 5 ust. 1 pkt 2 i 3 ufp w części związanej z realizacją zadań jst w kwocie 3.987.760,01 zł, zgodnie z załącznikiem Nr 11 do uchwały”.</w:t>
      </w:r>
    </w:p>
    <w:p w:rsidR="00A77B3E" w:rsidRDefault="000C57E6">
      <w:pPr>
        <w:spacing w:before="120" w:after="120"/>
        <w:ind w:left="340" w:hanging="227"/>
      </w:pPr>
      <w:r>
        <w:t>5) </w:t>
      </w:r>
      <w:r>
        <w:t>załącznik Nr 2 do uchwały budżetowej otrzymuje brzmienie jak w załączniku nr 2 do niniejszej uchwały,</w:t>
      </w:r>
    </w:p>
    <w:p w:rsidR="00A77B3E" w:rsidRDefault="000C57E6">
      <w:pPr>
        <w:spacing w:before="120" w:after="120"/>
        <w:ind w:left="340" w:hanging="227"/>
      </w:pPr>
      <w:r>
        <w:t>6) </w:t>
      </w:r>
      <w:r>
        <w:t>z</w:t>
      </w:r>
      <w:r>
        <w:t>ałącznik Nr 4 do uchwały budżetowej otrzymuje brzmienie jak w załączniku nr 4 do niniejszej uchwały,</w:t>
      </w:r>
    </w:p>
    <w:p w:rsidR="00A77B3E" w:rsidRDefault="000C57E6">
      <w:pPr>
        <w:spacing w:before="120" w:after="120"/>
        <w:ind w:left="340" w:hanging="227"/>
      </w:pPr>
      <w:r>
        <w:t>7) </w:t>
      </w:r>
      <w:r>
        <w:t>załącznik Nr 5 do uchwały budżetowej otrzymuje brzmienie jak w załączniku nr 5 do niniejszej uchwały,</w:t>
      </w:r>
    </w:p>
    <w:p w:rsidR="00A77B3E" w:rsidRDefault="000C57E6">
      <w:pPr>
        <w:spacing w:before="120" w:after="120"/>
        <w:ind w:left="340" w:hanging="227"/>
      </w:pPr>
      <w:r>
        <w:t>8) </w:t>
      </w:r>
      <w:r>
        <w:t>§ 3 uchwały budżetowej otrzymuje brzmienie:</w:t>
      </w:r>
    </w:p>
    <w:p w:rsidR="00A77B3E" w:rsidRDefault="000C57E6">
      <w:pPr>
        <w:keepLines/>
        <w:spacing w:before="120" w:after="120"/>
        <w:ind w:left="453" w:firstLine="227"/>
      </w:pPr>
      <w:r>
        <w:lastRenderedPageBreak/>
        <w:t>„</w:t>
      </w:r>
      <w:r>
        <w:t>§ </w:t>
      </w:r>
      <w:r>
        <w:t>3. </w:t>
      </w:r>
      <w:r>
        <w:t>Deficyt budżetu w kwocie 17.185.250,56 zł zostanie sfinansowany przychodami z zaciągniętych pożyczek i kredytów na rynku krajowym, przychodami jednostek samorządu terytorialnego z niewykorzystanych środków pieniężnych na rachunku bieżącym budżetu, wynik</w:t>
      </w:r>
      <w:r>
        <w:t>ających z rozliczenia dochodów i wydatków nimi finansowanych związanych ze szczególnymi zasadami wykonywania budżetu określonymi w odrębnych ustawach, przychodami jednostek samorządu terytorialnego z wynikających z rozliczenia środków określonych w art. 5 </w:t>
      </w:r>
      <w:r>
        <w:t>ust. 1 pkt 2 ustawy i dotacji na realizację programu, projektu lub zadania finansowanego z udziałem tych środków oraz wolnymi środkami, o których mowa w art. 217 ust. 2 pkt 6 ustawy o finansach publicznych”.</w:t>
      </w:r>
    </w:p>
    <w:p w:rsidR="00A77B3E" w:rsidRDefault="000C57E6">
      <w:pPr>
        <w:spacing w:before="120" w:after="120"/>
        <w:ind w:left="340" w:hanging="227"/>
      </w:pPr>
      <w:r>
        <w:t>9) </w:t>
      </w:r>
      <w:r>
        <w:t>§ 4 uchwały budżetowej otrzymuje brzmienie:</w:t>
      </w:r>
    </w:p>
    <w:p w:rsidR="00A77B3E" w:rsidRDefault="000C57E6">
      <w:pPr>
        <w:keepLines/>
        <w:spacing w:before="120" w:after="120"/>
        <w:ind w:left="453" w:firstLine="227"/>
      </w:pPr>
      <w:r>
        <w:t>„</w:t>
      </w:r>
      <w:r>
        <w:t>§ 4. </w:t>
      </w:r>
      <w:r>
        <w:t>Określa się łączną kwotę planowanych przychodów w wysokości 18.935.250,56 zł zgodnie z załącznikiem Nr 6 do uchwały.</w:t>
      </w:r>
      <w:r>
        <w:t>”</w:t>
      </w:r>
    </w:p>
    <w:p w:rsidR="00A77B3E" w:rsidRDefault="000C57E6">
      <w:pPr>
        <w:spacing w:before="120" w:after="120"/>
        <w:ind w:left="340" w:hanging="227"/>
      </w:pPr>
      <w:r>
        <w:t>10) </w:t>
      </w:r>
      <w:r>
        <w:t>załącznik Nr 6 do uchwały budżetowej otrzymuje brzmienie jak w załączniku nr 6 do niniejszej uchwały,</w:t>
      </w:r>
    </w:p>
    <w:p w:rsidR="00A77B3E" w:rsidRDefault="000C57E6">
      <w:pPr>
        <w:spacing w:before="120" w:after="120"/>
        <w:ind w:left="340" w:hanging="227"/>
      </w:pPr>
      <w:r>
        <w:t>11) </w:t>
      </w:r>
      <w:r>
        <w:t>załącznik Nr 8 do uchwa</w:t>
      </w:r>
      <w:r>
        <w:t>ły budżetowej otrzymuje brzmienie jak w załączniku nr 7 do niniejszej uchwały,</w:t>
      </w:r>
    </w:p>
    <w:p w:rsidR="00A77B3E" w:rsidRDefault="000C57E6">
      <w:pPr>
        <w:spacing w:before="120" w:after="120"/>
        <w:ind w:left="340" w:hanging="227"/>
      </w:pPr>
      <w:r>
        <w:t>12) </w:t>
      </w:r>
      <w:r>
        <w:t>załącznik Nr 9 do uchwały budżetowej otrzymuje brzmienie jak w załączniku nr 8 do niniejszej uchwały,</w:t>
      </w:r>
    </w:p>
    <w:p w:rsidR="00A77B3E" w:rsidRDefault="000C57E6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0C57E6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 xml:space="preserve">Uchwała </w:t>
      </w:r>
      <w:r>
        <w:t>wchodzi w życie z dniem podjęcia.</w:t>
      </w:r>
    </w:p>
    <w:p w:rsidR="00A77B3E" w:rsidRDefault="000C57E6">
      <w:pPr>
        <w:keepNext/>
        <w:keepLines/>
        <w:spacing w:before="120" w:after="120"/>
        <w:ind w:left="283" w:firstLine="227"/>
      </w:pPr>
      <w:r>
        <w:t> </w:t>
      </w:r>
    </w:p>
    <w:p w:rsidR="00A77B3E" w:rsidRDefault="000C57E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C862F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62FD" w:rsidRDefault="00C862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62FD" w:rsidRDefault="000C57E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</w:p>
    <w:p w:rsidR="00A77B3E" w:rsidRDefault="000C57E6">
      <w:pPr>
        <w:keepNext/>
        <w:spacing w:before="280" w:after="280" w:line="360" w:lineRule="auto"/>
        <w:ind w:left="4535"/>
        <w:jc w:val="left"/>
      </w:pPr>
      <w:r>
        <w:lastRenderedPageBreak/>
        <w:t>Załącznik nr  1 do uchwały  nr  XXVII/158/2025</w:t>
      </w:r>
      <w:r>
        <w:br/>
      </w:r>
      <w:r>
        <w:t>Rady Gminy</w:t>
      </w:r>
      <w:r>
        <w:t xml:space="preserve">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1126"/>
        <w:gridCol w:w="789"/>
        <w:gridCol w:w="1513"/>
        <w:gridCol w:w="1830"/>
        <w:gridCol w:w="2341"/>
        <w:gridCol w:w="1591"/>
        <w:gridCol w:w="332"/>
        <w:gridCol w:w="1764"/>
        <w:gridCol w:w="622"/>
        <w:gridCol w:w="870"/>
        <w:gridCol w:w="556"/>
        <w:gridCol w:w="1807"/>
      </w:tblGrid>
      <w:tr w:rsidR="00C862FD">
        <w:trPr>
          <w:trHeight w:val="16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0C57E6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</w:rPr>
              <w:t>Załącznik nr 1 do Uchwały Rady Gminy Lipno Nr XXVII/158/2025 z dnia 18.12.2025 r.</w:t>
            </w:r>
          </w:p>
        </w:tc>
      </w:tr>
      <w:tr w:rsidR="00C862FD">
        <w:trPr>
          <w:trHeight w:val="240"/>
        </w:trPr>
        <w:tc>
          <w:tcPr>
            <w:tcW w:w="9864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Zmiany w planie dochodów Gminy Lipno na 2025 r.</w:t>
            </w:r>
          </w:p>
        </w:tc>
      </w:tr>
      <w:tr w:rsidR="00C862FD">
        <w:trPr>
          <w:trHeight w:val="160"/>
        </w:trPr>
        <w:tc>
          <w:tcPr>
            <w:tcW w:w="9864" w:type="dxa"/>
            <w:gridSpan w:val="1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1 do uchwały budżetowej na rok 2025</w:t>
            </w:r>
          </w:p>
        </w:tc>
      </w:tr>
      <w:tr w:rsidR="00C862FD">
        <w:trPr>
          <w:trHeight w:val="292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</w:t>
            </w: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przed zmianą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po zmianach (5+6+7)</w:t>
            </w:r>
          </w:p>
        </w:tc>
      </w:tr>
      <w:tr w:rsidR="00C862FD">
        <w:trPr>
          <w:trHeight w:val="116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</w:tr>
      <w:tr w:rsidR="00C862FD">
        <w:trPr>
          <w:trHeight w:val="138"/>
        </w:trPr>
        <w:tc>
          <w:tcPr>
            <w:tcW w:w="986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</w:t>
            </w:r>
          </w:p>
        </w:tc>
      </w:tr>
      <w:tr w:rsidR="00C862FD">
        <w:trPr>
          <w:trHeight w:val="124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rozliczenia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7 890 392,49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150 743,00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8 041 135,49</w:t>
            </w:r>
          </w:p>
        </w:tc>
      </w:tr>
      <w:tr w:rsidR="00C862FD">
        <w:trPr>
          <w:trHeight w:val="226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75835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Rezerwa na uzupełnienie dochodów jednostek samorządu terytorialnego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931 576,42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150 743,00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1 082 319,42</w:t>
            </w:r>
          </w:p>
        </w:tc>
      </w:tr>
      <w:tr w:rsidR="00C862FD">
        <w:trPr>
          <w:trHeight w:val="124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2750</w:t>
            </w: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na uzupełnienie dochodów gmin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931 576,42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150 743,00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1 082 319,42</w:t>
            </w:r>
          </w:p>
        </w:tc>
      </w:tr>
      <w:tr w:rsidR="00C862FD">
        <w:trPr>
          <w:trHeight w:val="124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Oświata i wychowanie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1 285 406,43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4 366,50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1 289 772,93</w:t>
            </w:r>
          </w:p>
        </w:tc>
      </w:tr>
      <w:tr w:rsidR="00C862FD">
        <w:trPr>
          <w:trHeight w:val="124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450 896,34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4 366,50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455 262,84</w:t>
            </w:r>
          </w:p>
        </w:tc>
      </w:tr>
      <w:tr w:rsidR="00C862FD">
        <w:trPr>
          <w:trHeight w:val="124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0950</w:t>
            </w: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tytułu kar i odszkodowań wynikających z umów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4 366,50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4 366,50</w:t>
            </w:r>
          </w:p>
        </w:tc>
      </w:tr>
      <w:tr w:rsidR="00C862FD">
        <w:trPr>
          <w:trHeight w:val="124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4 371 477,35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4 376 477,35</w:t>
            </w:r>
          </w:p>
        </w:tc>
      </w:tr>
      <w:tr w:rsidR="00C862FD">
        <w:trPr>
          <w:trHeight w:val="320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3 831 793,36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3 836 793,36</w:t>
            </w:r>
          </w:p>
        </w:tc>
      </w:tr>
      <w:tr w:rsidR="00C862FD">
        <w:trPr>
          <w:trHeight w:val="510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2060</w:t>
            </w: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</w:tr>
      <w:tr w:rsidR="00C862FD">
        <w:trPr>
          <w:trHeight w:val="160"/>
        </w:trPr>
        <w:tc>
          <w:tcPr>
            <w:tcW w:w="52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 razem: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67 985 495,02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160 109,50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68 145 604,52</w:t>
            </w:r>
          </w:p>
        </w:tc>
      </w:tr>
      <w:tr w:rsidR="00C862FD">
        <w:trPr>
          <w:trHeight w:val="314"/>
        </w:trPr>
        <w:tc>
          <w:tcPr>
            <w:tcW w:w="14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368 932,60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368 932,60</w:t>
            </w:r>
          </w:p>
        </w:tc>
      </w:tr>
      <w:tr w:rsidR="00C862FD">
        <w:trPr>
          <w:trHeight w:val="138"/>
        </w:trPr>
        <w:tc>
          <w:tcPr>
            <w:tcW w:w="986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majątkowe</w:t>
            </w:r>
          </w:p>
        </w:tc>
      </w:tr>
      <w:tr w:rsidR="00C862FD">
        <w:trPr>
          <w:trHeight w:val="124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Obrona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narodowa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68 000,00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12 800,00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80 800,00</w:t>
            </w:r>
          </w:p>
        </w:tc>
      </w:tr>
      <w:tr w:rsidR="00C862FD">
        <w:trPr>
          <w:trHeight w:val="124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75295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68 000,00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12 800,00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80 800,00</w:t>
            </w:r>
          </w:p>
        </w:tc>
      </w:tr>
      <w:tr w:rsidR="00C862FD">
        <w:trPr>
          <w:trHeight w:val="320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6330</w:t>
            </w: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realizację inwestycji i zakupów inwestycyjnych własnych gmin (związków gmin, związków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powiatowo-gminnych)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68 000,00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12 800,00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80 800,00</w:t>
            </w:r>
          </w:p>
        </w:tc>
      </w:tr>
      <w:tr w:rsidR="00C862FD">
        <w:trPr>
          <w:trHeight w:val="160"/>
        </w:trPr>
        <w:tc>
          <w:tcPr>
            <w:tcW w:w="52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majątkowe razem: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17 793 078,46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12 800,00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17 805 878,46</w:t>
            </w:r>
          </w:p>
        </w:tc>
      </w:tr>
      <w:tr w:rsidR="00C862FD">
        <w:trPr>
          <w:trHeight w:val="314"/>
        </w:trPr>
        <w:tc>
          <w:tcPr>
            <w:tcW w:w="14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udziałem środków, o których mowa w art. 5 </w:t>
            </w:r>
            <w:r>
              <w:rPr>
                <w:rFonts w:ascii="Arial" w:eastAsia="Arial" w:hAnsi="Arial" w:cs="Arial"/>
                <w:color w:val="000000"/>
                <w:sz w:val="14"/>
              </w:rPr>
              <w:t>ust. 1 pkt 2 i 3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2 516 931,03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2 516 931,03</w:t>
            </w:r>
          </w:p>
        </w:tc>
      </w:tr>
      <w:tr w:rsidR="00C862FD">
        <w:trPr>
          <w:trHeight w:val="160"/>
        </w:trPr>
        <w:tc>
          <w:tcPr>
            <w:tcW w:w="3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Strona 1 z 2</w:t>
            </w:r>
          </w:p>
        </w:tc>
      </w:tr>
      <w:tr w:rsidR="00C862FD">
        <w:trPr>
          <w:trHeight w:val="160"/>
        </w:trPr>
        <w:tc>
          <w:tcPr>
            <w:tcW w:w="52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Ogółem: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85 778 573,48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172 909,50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85 951 482,98</w:t>
            </w:r>
          </w:p>
        </w:tc>
      </w:tr>
      <w:tr w:rsidR="00C862FD">
        <w:trPr>
          <w:trHeight w:val="314"/>
        </w:trPr>
        <w:tc>
          <w:tcPr>
            <w:tcW w:w="14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w tym z tytułu dotacji i środków na finansowanie wydatków na realizację zadań finansowanych z udziałem środków, o których 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mowa w art. 5 ust. 1 pkt 2 i 3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2 885 863,63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2 885 863,63</w:t>
            </w:r>
          </w:p>
        </w:tc>
      </w:tr>
      <w:tr w:rsidR="00C862FD">
        <w:trPr>
          <w:trHeight w:val="196"/>
        </w:trPr>
        <w:tc>
          <w:tcPr>
            <w:tcW w:w="2448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(* kol 2 do wykorzystania fakultatywnego)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</w:tbl>
    <w:p w:rsidR="00C862FD" w:rsidRDefault="00C862FD"/>
    <w:p w:rsidR="00C862FD" w:rsidRDefault="00C862FD">
      <w:pPr>
        <w:sectPr w:rsidR="00C862FD">
          <w:footerReference w:type="default" r:id="rId7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C862FD" w:rsidRDefault="000C57E6">
      <w:pPr>
        <w:spacing w:before="280" w:after="280" w:line="360" w:lineRule="auto"/>
        <w:ind w:left="4535"/>
        <w:jc w:val="left"/>
      </w:pPr>
      <w:r>
        <w:lastRenderedPageBreak/>
        <w:t>Załącznik nr  2 do uchwały  nr  XXVII/158/2025</w:t>
      </w:r>
      <w:r>
        <w:br/>
        <w:t>Rady Gminy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753"/>
        <w:gridCol w:w="575"/>
        <w:gridCol w:w="402"/>
        <w:gridCol w:w="896"/>
        <w:gridCol w:w="521"/>
        <w:gridCol w:w="505"/>
        <w:gridCol w:w="1190"/>
        <w:gridCol w:w="1112"/>
        <w:gridCol w:w="1112"/>
        <w:gridCol w:w="1158"/>
        <w:gridCol w:w="1112"/>
        <w:gridCol w:w="1034"/>
        <w:gridCol w:w="1034"/>
        <w:gridCol w:w="1003"/>
        <w:gridCol w:w="808"/>
        <w:gridCol w:w="1034"/>
        <w:gridCol w:w="1112"/>
        <w:gridCol w:w="1112"/>
        <w:gridCol w:w="520"/>
        <w:gridCol w:w="514"/>
        <w:gridCol w:w="839"/>
        <w:gridCol w:w="972"/>
      </w:tblGrid>
      <w:tr w:rsidR="00C862FD">
        <w:trPr>
          <w:trHeight w:val="128"/>
        </w:trPr>
        <w:tc>
          <w:tcPr>
            <w:tcW w:w="9864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</w:rPr>
              <w:t>Załącznik nr 2 do Uchwały Rady Gminy Lipno Nr XXVII/158/2025 z dnia 18.12.2025 r.</w:t>
            </w:r>
          </w:p>
        </w:tc>
      </w:tr>
      <w:tr w:rsidR="00C862FD">
        <w:trPr>
          <w:trHeight w:val="166"/>
        </w:trPr>
        <w:tc>
          <w:tcPr>
            <w:tcW w:w="9864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Zmiany w planie wydatków Gminy Lipno na 2025 r.</w:t>
            </w:r>
          </w:p>
        </w:tc>
      </w:tr>
      <w:tr w:rsidR="00C862FD">
        <w:trPr>
          <w:trHeight w:val="152"/>
        </w:trPr>
        <w:tc>
          <w:tcPr>
            <w:tcW w:w="9864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2 do uchwały budżetowej na rok 2025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98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9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gwarancji</w:t>
            </w: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C862FD">
        <w:trPr>
          <w:trHeight w:val="522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120"/>
        </w:trPr>
        <w:tc>
          <w:tcPr>
            <w:tcW w:w="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Obrona narodowa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103 560,00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18 100,00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18 100,00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18 100,00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121 660,00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103 100,00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103 100,00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75295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103 560,00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18 100,00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18 100,00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18 100,00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121 660,00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103 100,00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103 100,00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18 100,00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18 100,00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18 100,00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103 100,00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103 100,00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103 100,00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2 620 729,65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585 902,15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465 902,15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27 830,00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438 072,15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2 034 827,50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2 034 827,50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-5 300,00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-5 300,00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-5 300,00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-5 300,00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2 615 429,65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580 602,15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460 602,15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27 830,00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432 772,15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2 034 827,50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2 034 827,50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Ochotnicze straże pożarne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2 401 379,65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396 552,15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276 552,15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27 830,00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248 722,15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2 004 827,50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2 004 827,50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-5 300,00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-5 300,00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-5 300,00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-5 300,00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2 396 079,65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391 252,15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271 252,15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27 830,00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243 422,15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2 004 827,50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2 004 827,50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82 438,29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82 438,29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82 438,29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82 438,29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-3 200,00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-3 200,00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-3 200,00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-3 200,00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79 238,29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79 238,29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79 238,29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79 238,29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58 070,00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58 070,00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58 070,00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58 070,00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-2 100,00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-2 100,00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-2 100,00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-2 100,00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55 970,00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55 970,00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55 970,00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55 970,00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Oświata i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wychowanie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przed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46 287 943,76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34 261 245,28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26 714 163,88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20 494 823,16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6 219 340,72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6 125 160,39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916 541,00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505 380,01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12 026 698,48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12 026 698,48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-24 000,00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-24 000,00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61 366,50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61 366,50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34 366,50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34 366,50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46 325 310,26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34 298 611,78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26 725 530,38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20 494 823,16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6 230 707,22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6 151 160,39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916 541,00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505 380,01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12 026 698,48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12 026 6</w:t>
            </w:r>
            <w:r>
              <w:rPr>
                <w:rFonts w:ascii="Arial" w:eastAsia="Arial" w:hAnsi="Arial" w:cs="Arial"/>
                <w:color w:val="000000"/>
                <w:sz w:val="14"/>
              </w:rPr>
              <w:t>98,48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32 614 543,90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20 667 845,42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17 072 804,28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14 797 625,96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2 275 178,32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2 522 000,00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693 938,00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379 103,14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11 946 698,48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11 946 698,48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5 366,50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5 366,50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4 366,50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4 366,50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32 619 910,40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20 673 211,92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17 077 170,78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14 797 625,96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2 279 544,82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693 938,00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379 103,14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11 946 698,48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11 946 698,48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2 522 000,00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2 522 000,00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2 522 000,00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493 272,00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493 272,00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493 272,00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493 272,00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4 366,50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4 366,50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4 366,50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4 366,50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497 638,50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497 638,50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497 638,50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497 638,50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166"/>
        </w:trPr>
        <w:tc>
          <w:tcPr>
            <w:tcW w:w="2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7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98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9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C862FD">
        <w:trPr>
          <w:trHeight w:val="522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14"/>
              </w:rPr>
              <w:t>związane z realizacją ich statutowych zadań;</w:t>
            </w: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120"/>
        </w:trPr>
        <w:tc>
          <w:tcPr>
            <w:tcW w:w="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Przedszkola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10 007 804,72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9 927 804,72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6 114 971,85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3 660 006,85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2 454 965,00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3 588 000,00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128 743,00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96 089,87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10 062 804,72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9 982 804,72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6 144 971,85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3 660 006,85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2 484 965,00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3 613 000,00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128 743,00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96 089,87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1 347 000,00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1 347 000,00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1 347 00</w:t>
            </w: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1 346 000,00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1 346 000,00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1 346 000,00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2590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2 241 000,00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2 241 000,00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2 241 000,00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212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2 267 000,00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2 267 000,00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2 267 000,00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4330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usług przez jednostki samorządu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terytorialnego od innych jednostek samorządu terytorialnego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1 780 000,00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1 780 000,00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1 780 00</w:t>
            </w: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1 780 000,00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1 810 000,00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1 810 000,00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1 810 000,00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1 810 000,00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80113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Dowożenie uczniów do szkół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1 103 860,00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1 103 860,00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1 010 000,00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1 010 000,00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93 860,00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1 080 860,00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1 080 860,00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987 000,00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987 000,00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93 860,00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1 010 000,00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1 010 000,00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1 010 000,00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1 010 000,00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987 000,00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987 000,00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987 000,00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987 000,00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społeczna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2 955 877,92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2 955 877,92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2 405 176,97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1 133 346,78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1 271 830,19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64 500,00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486 200,95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2 905 877,92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2 905 877,92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2 355 176,97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1 133 346,78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1 221 830,19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64 500,00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486 200,95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85202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 pomocy społecznej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694 000,00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694 000,00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694 000,00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694 000,00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-2 550,00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-2 550,00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-2 550,00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-2 550,00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691 450,00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691 450,00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691 450,00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691 450,00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4330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przez jednostki samorządu terytorialnego od innych jednostek samorządu terytorialnego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694 000,00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694 000,00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694 000,00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694 000,00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-2 550,00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-2 550,00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-2 550,00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-2 550,00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691 450,00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691 450,00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691 450,00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691 450,00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85203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Ośrodki wsparcia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-47 450,00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-47 450,00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-47 450,00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-47 450,00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4330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przez jednostki samorządu terytorialnego od innych jednostek samorządu terytorialnego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-47 450,00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-47 450,00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-47 450,00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-47 450,00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166"/>
        </w:trPr>
        <w:tc>
          <w:tcPr>
            <w:tcW w:w="2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7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98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9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C862FD">
        <w:trPr>
          <w:trHeight w:val="522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14"/>
              </w:rPr>
              <w:t>związane z realizacją ich statutowych zadań;</w:t>
            </w: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120"/>
        </w:trPr>
        <w:tc>
          <w:tcPr>
            <w:tcW w:w="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854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Edukacyjna opieka wychowawcza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141 264,00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141 264,00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141 264,00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131 264,00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131 264,00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131 264,00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85415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materialna dla uczniów o charakterze socjalnym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Stypendia dla uczniów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6 963 137,17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5 003 537,17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1 605 105,00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1 091 284,11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513 820,89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3 398 432,17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1 959 600,00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1 959 600,00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1 750 000,00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31 900,00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6 968 137,17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5 008 537,17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1 578 205,00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1 062 384,11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515 820,89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3 430 332,17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1 959 600,00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1 959 600,00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1 750 000,00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85502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rodzinne, świadczenie z funduszu alimentacyjnego oraz składki na ubezpieczenia emerytalne i rentowe z ubezpieczenia społec</w:t>
            </w:r>
            <w:r>
              <w:rPr>
                <w:rFonts w:ascii="Arial" w:eastAsia="Arial" w:hAnsi="Arial" w:cs="Arial"/>
                <w:color w:val="000000"/>
                <w:sz w:val="14"/>
              </w:rPr>
              <w:t>znego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3 811 793,36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3 811 793,36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442 052,35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413 300,00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28 752,35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3 369 741,01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31 900,00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144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3 816 793,36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3 816 793,36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415 152,35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384 400,00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30 752,35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3 401 641,01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3 368 911,01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3 368 911,01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3 368 911,01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31 900,00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3 400 811,01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3 400 811,01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3 400 811,01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342 050,00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342 050,00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342 050,00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342 050,00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313 150,00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313 150,00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313 150,00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313 150,00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Kultura i ochrona dziedzictwa narodowego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2 620 660,36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2 191 298,38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798 967,38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130 514,52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668 452,86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1 370 331,00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429 361,98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429 361,98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36 027,95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36 027,95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2 655 660,36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2 226 298,38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798 967,38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130 514,52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668 452,86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1 405 331,00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429 361,98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429 361,98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1 714 491,42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1 325 629,44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560 259,44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122 700,00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437 559,44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765 370,00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388 861,98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388 861,98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1 749 491,42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1 360 629,44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560 259,44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122 700,00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437 559,44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800 370,00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388 861,98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388 861,98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2480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samorządowej instytucji kultury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765 370,00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765 370,00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765 370,00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800 370,00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800 370,00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800 370,00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193 007,31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193 007,31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193 007,31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193 007,31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192 679,36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192 679,36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192 679,36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192 679,36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166"/>
        </w:trPr>
        <w:tc>
          <w:tcPr>
            <w:tcW w:w="2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7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98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9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C862FD">
        <w:trPr>
          <w:trHeight w:val="522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14"/>
              </w:rPr>
              <w:t>związane z realizacją ich statutowych zadań;</w:t>
            </w: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120"/>
        </w:trPr>
        <w:tc>
          <w:tcPr>
            <w:tcW w:w="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106 552,13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106 552,13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106 552,13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106 552,13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106 880,08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106 880,08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106 880,08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106 880,08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224 707,94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224 707,94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189 707,94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7 814,52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181 893,42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224 707,94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224 707,94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189 707,94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7 814,52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181 893,42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37 979,55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37 979,55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37 979,55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37 979,55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298,02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298,02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298,02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298,02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38 277,57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38 277,57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38 277,57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38 277,57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88 597,27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88 597,27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88 597,27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88 597,27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401,98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401,98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401,98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401,98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88 999,25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88 999,25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88 999,25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88 999,25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55 316,60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55 316,60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55 316,60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55 316,60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54 616,60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54 616,60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54 616,60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54 616,60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174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razem: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103 106 567,04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64 714 641,27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48 196 137,75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29 529 518,59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18 666 619,16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8 732 105,39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5 639 938,12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606 460,01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1 540 000,00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38 391 925,77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38 351 925,77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3 259 893,26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40 000,00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1748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-119 227,95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-119 227,95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-108 227,95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-28 900,00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-79 327,95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1748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149 394,45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131 294,45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37 394,45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37 394,45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62 000,00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31 900,00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18 100,00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18 100,00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C862FD">
        <w:trPr>
          <w:trHeight w:val="98"/>
        </w:trPr>
        <w:tc>
          <w:tcPr>
            <w:tcW w:w="1748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103 136 733,54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64 726 707,77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48 125 304,25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29 500 618,59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18 624 685,66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8 793 105,39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5 661 838,12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606 460,01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1 540 000,00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38 410 025,77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38 370 025,77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3 259 893,26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40 000,00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</w:tbl>
    <w:p w:rsidR="00C862FD" w:rsidRDefault="00C862FD"/>
    <w:p w:rsidR="00C862FD" w:rsidRDefault="00C862FD">
      <w:pPr>
        <w:sectPr w:rsidR="00C862FD">
          <w:footerReference w:type="default" r:id="rId8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C862FD" w:rsidRDefault="000C57E6">
      <w:pPr>
        <w:spacing w:before="280" w:after="280" w:line="360" w:lineRule="auto"/>
        <w:ind w:left="4535"/>
        <w:jc w:val="left"/>
      </w:pPr>
      <w:r>
        <w:lastRenderedPageBreak/>
        <w:t>Załącznik nr  3 do uchwały  nr  XXVII/158/2025</w:t>
      </w:r>
      <w:r>
        <w:br/>
        <w:t>Rady Gminy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1164"/>
        <w:gridCol w:w="815"/>
        <w:gridCol w:w="1569"/>
        <w:gridCol w:w="1896"/>
        <w:gridCol w:w="2381"/>
        <w:gridCol w:w="1646"/>
        <w:gridCol w:w="343"/>
        <w:gridCol w:w="1829"/>
        <w:gridCol w:w="642"/>
        <w:gridCol w:w="902"/>
        <w:gridCol w:w="574"/>
        <w:gridCol w:w="1353"/>
      </w:tblGrid>
      <w:tr w:rsidR="00C862FD">
        <w:trPr>
          <w:trHeight w:val="248"/>
        </w:trPr>
        <w:tc>
          <w:tcPr>
            <w:tcW w:w="9862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Załącznik nr 3 do Uchwały Rady Gminy Lipno Nr XXVII/158/2025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dnia 18.12.2025 r.</w:t>
            </w:r>
          </w:p>
        </w:tc>
      </w:tr>
      <w:tr w:rsidR="00C862FD">
        <w:trPr>
          <w:trHeight w:val="220"/>
        </w:trPr>
        <w:tc>
          <w:tcPr>
            <w:tcW w:w="9862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Dochody Gminy Lipno na rok 2025 związane z realizacją zadań z zakresu administracji rządowej i innych zadań zleconych ustawami - zmiany</w:t>
            </w:r>
          </w:p>
        </w:tc>
      </w:tr>
      <w:tr w:rsidR="00C862FD">
        <w:trPr>
          <w:trHeight w:val="168"/>
        </w:trPr>
        <w:tc>
          <w:tcPr>
            <w:tcW w:w="9862" w:type="dxa"/>
            <w:gridSpan w:val="1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3 do uchwały budżetowej na rok 2025</w:t>
            </w:r>
          </w:p>
        </w:tc>
      </w:tr>
      <w:tr w:rsidR="00C862FD">
        <w:trPr>
          <w:trHeight w:val="292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</w:t>
            </w:r>
          </w:p>
        </w:tc>
        <w:tc>
          <w:tcPr>
            <w:tcW w:w="3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1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przed zmianą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po zmianach (5+6+7)</w:t>
            </w:r>
          </w:p>
        </w:tc>
      </w:tr>
      <w:tr w:rsidR="00C862FD">
        <w:trPr>
          <w:trHeight w:val="116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3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</w:tr>
      <w:tr w:rsidR="00C862FD">
        <w:trPr>
          <w:trHeight w:val="138"/>
        </w:trPr>
        <w:tc>
          <w:tcPr>
            <w:tcW w:w="986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</w:t>
            </w:r>
          </w:p>
        </w:tc>
      </w:tr>
      <w:tr w:rsidR="00C862FD">
        <w:trPr>
          <w:trHeight w:val="124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1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3 908 261,36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3 913 261,36</w:t>
            </w:r>
          </w:p>
        </w:tc>
      </w:tr>
      <w:tr w:rsidR="00C862FD">
        <w:trPr>
          <w:trHeight w:val="322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85502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Świadczenia rodzinne, świadczenie z funduszu alimentacyjnego oraz składki na ubezpieczenia emerytalne i rentowe z ubezpieczenia </w:t>
            </w:r>
            <w:r>
              <w:rPr>
                <w:rFonts w:ascii="Arial" w:eastAsia="Arial" w:hAnsi="Arial" w:cs="Arial"/>
                <w:color w:val="000000"/>
                <w:sz w:val="14"/>
              </w:rPr>
              <w:t>społecznego</w:t>
            </w:r>
          </w:p>
        </w:tc>
        <w:tc>
          <w:tcPr>
            <w:tcW w:w="1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3 811 793,36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3 816 793,36</w:t>
            </w:r>
          </w:p>
        </w:tc>
      </w:tr>
      <w:tr w:rsidR="00C862FD">
        <w:trPr>
          <w:trHeight w:val="512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2060</w:t>
            </w:r>
          </w:p>
        </w:tc>
        <w:tc>
          <w:tcPr>
            <w:tcW w:w="3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zadania bieżące z zakresu administracji rządowej zlecone gminom (związkom gmin, związkom powiatowo-gminnym), związane z realizacją świadczenia </w:t>
            </w:r>
            <w:r>
              <w:rPr>
                <w:rFonts w:ascii="Arial" w:eastAsia="Arial" w:hAnsi="Arial" w:cs="Arial"/>
                <w:color w:val="000000"/>
                <w:sz w:val="14"/>
              </w:rPr>
              <w:t>wychowawczego stanowiącego pomoc państwa w wychowywaniu dzieci</w:t>
            </w:r>
          </w:p>
        </w:tc>
        <w:tc>
          <w:tcPr>
            <w:tcW w:w="1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</w:tr>
      <w:tr w:rsidR="00C862FD">
        <w:trPr>
          <w:trHeight w:val="160"/>
        </w:trPr>
        <w:tc>
          <w:tcPr>
            <w:tcW w:w="52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 razem:</w:t>
            </w:r>
          </w:p>
        </w:tc>
        <w:tc>
          <w:tcPr>
            <w:tcW w:w="1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5 295 737,63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5 000,00</w:t>
            </w:r>
          </w:p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5 300 737,63</w:t>
            </w:r>
          </w:p>
        </w:tc>
      </w:tr>
      <w:tr w:rsidR="00C862FD">
        <w:trPr>
          <w:trHeight w:val="314"/>
        </w:trPr>
        <w:tc>
          <w:tcPr>
            <w:tcW w:w="1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udziałem </w:t>
            </w:r>
            <w:r>
              <w:rPr>
                <w:rFonts w:ascii="Arial" w:eastAsia="Arial" w:hAnsi="Arial" w:cs="Arial"/>
                <w:color w:val="000000"/>
                <w:sz w:val="14"/>
              </w:rPr>
              <w:t>środków, o których mowa w art. 5 ust. 1 pkt 2 i 3</w:t>
            </w:r>
          </w:p>
        </w:tc>
        <w:tc>
          <w:tcPr>
            <w:tcW w:w="1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160"/>
        </w:trPr>
        <w:tc>
          <w:tcPr>
            <w:tcW w:w="3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C862FD">
        <w:trPr>
          <w:trHeight w:val="160"/>
        </w:trPr>
        <w:tc>
          <w:tcPr>
            <w:tcW w:w="52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Ogółem:</w:t>
            </w:r>
          </w:p>
        </w:tc>
        <w:tc>
          <w:tcPr>
            <w:tcW w:w="1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5 295 737,63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5 000,00</w:t>
            </w:r>
          </w:p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5 300 737,63</w:t>
            </w:r>
          </w:p>
        </w:tc>
      </w:tr>
      <w:tr w:rsidR="00C862FD">
        <w:trPr>
          <w:trHeight w:val="314"/>
        </w:trPr>
        <w:tc>
          <w:tcPr>
            <w:tcW w:w="1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C862FD">
        <w:trPr>
          <w:trHeight w:val="198"/>
        </w:trPr>
        <w:tc>
          <w:tcPr>
            <w:tcW w:w="2456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(* kol 2 do </w:t>
            </w:r>
            <w:r>
              <w:rPr>
                <w:rFonts w:ascii="Arial" w:eastAsia="Arial" w:hAnsi="Arial" w:cs="Arial"/>
                <w:color w:val="000000"/>
                <w:sz w:val="14"/>
              </w:rPr>
              <w:t>wykorzystania fakultatywnego)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C862F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</w:tbl>
    <w:p w:rsidR="00C862FD" w:rsidRDefault="00C862FD"/>
    <w:p w:rsidR="00C862FD" w:rsidRDefault="00C862FD">
      <w:pPr>
        <w:sectPr w:rsidR="00C862FD">
          <w:footerReference w:type="default" r:id="rId9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C862FD" w:rsidRDefault="000C57E6">
      <w:pPr>
        <w:spacing w:before="280" w:after="280" w:line="360" w:lineRule="auto"/>
        <w:ind w:left="4535"/>
        <w:jc w:val="left"/>
      </w:pPr>
      <w:r>
        <w:lastRenderedPageBreak/>
        <w:t>Załącznik nr  4 do uchwały  nr  XXVII/158/2025</w:t>
      </w:r>
      <w:r>
        <w:br/>
        <w:t>Rady Gminy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753"/>
        <w:gridCol w:w="575"/>
        <w:gridCol w:w="1228"/>
        <w:gridCol w:w="1026"/>
        <w:gridCol w:w="1034"/>
        <w:gridCol w:w="1034"/>
        <w:gridCol w:w="1034"/>
        <w:gridCol w:w="1158"/>
        <w:gridCol w:w="1034"/>
        <w:gridCol w:w="839"/>
        <w:gridCol w:w="1034"/>
        <w:gridCol w:w="1003"/>
        <w:gridCol w:w="808"/>
        <w:gridCol w:w="707"/>
        <w:gridCol w:w="886"/>
        <w:gridCol w:w="1010"/>
        <w:gridCol w:w="1003"/>
        <w:gridCol w:w="761"/>
        <w:gridCol w:w="972"/>
      </w:tblGrid>
      <w:tr w:rsidR="00C862FD">
        <w:trPr>
          <w:trHeight w:val="150"/>
        </w:trPr>
        <w:tc>
          <w:tcPr>
            <w:tcW w:w="9862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C862FD" w:rsidRDefault="000C57E6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</w:rPr>
              <w:t xml:space="preserve">Załącznik nr 4 do Uchwały Rady Gminy Lipno Nr XXVII/158/2025 z dnia 18.12.2025 </w:t>
            </w:r>
            <w:r>
              <w:rPr>
                <w:rFonts w:ascii="Tahoma" w:eastAsia="Tahoma" w:hAnsi="Tahoma" w:cs="Tahoma"/>
                <w:color w:val="000000"/>
                <w:sz w:val="14"/>
              </w:rPr>
              <w:t>r.</w:t>
            </w:r>
          </w:p>
        </w:tc>
      </w:tr>
      <w:tr w:rsidR="00C862FD">
        <w:trPr>
          <w:trHeight w:val="158"/>
        </w:trPr>
        <w:tc>
          <w:tcPr>
            <w:tcW w:w="9862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wydatków Gminy Lipno na zadania z zakresu administracji rządowej i innych zadań zleconych ustawami na rok 2025 - zmiany</w:t>
            </w:r>
          </w:p>
        </w:tc>
      </w:tr>
      <w:tr w:rsidR="00C862FD">
        <w:trPr>
          <w:trHeight w:val="150"/>
        </w:trPr>
        <w:tc>
          <w:tcPr>
            <w:tcW w:w="9862" w:type="dxa"/>
            <w:gridSpan w:val="2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4 do uchwały budżetowej na rok 2025</w:t>
            </w:r>
          </w:p>
        </w:tc>
      </w:tr>
      <w:tr w:rsidR="00C862FD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2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C862FD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 majątkowe</w:t>
            </w:r>
          </w:p>
        </w:tc>
        <w:tc>
          <w:tcPr>
            <w:tcW w:w="18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C862FD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wypłaty z tytułu poręczeń i </w:t>
            </w:r>
            <w:r>
              <w:rPr>
                <w:rFonts w:ascii="Arial" w:eastAsia="Arial" w:hAnsi="Arial" w:cs="Arial"/>
                <w:color w:val="000000"/>
                <w:sz w:val="14"/>
              </w:rPr>
              <w:t>gwarancji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C862FD">
        <w:trPr>
          <w:trHeight w:val="4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114"/>
        </w:trPr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C862FD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3 908 261,36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3 908 261,36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538 520,35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413 300,00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125 220,35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3 369 741,01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31 900,00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3 913 261,36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3 913 261,36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511 620,35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384 400,00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127 220,35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3 401 641,01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85502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</w:t>
            </w:r>
            <w:r>
              <w:rPr>
                <w:rFonts w:ascii="Arial" w:eastAsia="Arial" w:hAnsi="Arial" w:cs="Arial"/>
                <w:color w:val="000000"/>
                <w:sz w:val="14"/>
              </w:rPr>
              <w:t>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3 811 793,36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3 811 793,36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442 052,35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413 300,00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28 752,35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3 369 741,01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31 900,00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136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3 816 793,36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3 816 793,36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415 152,35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384 400,00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30 752,35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3 401 641,01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3110</w:t>
            </w:r>
          </w:p>
        </w:tc>
        <w:tc>
          <w:tcPr>
            <w:tcW w:w="1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3 368 911,01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3 368 911,01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3 368 911,01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31 900,00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3 400 811,01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3 400 811,01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3 400 811,01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342 050,00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342 050,00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342 050,00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342 050,00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313 150,00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313 150,00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313 150,00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313 150,00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16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razem: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5 295 737,63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5 295 737,63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1 847 536,23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603 427,22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1 244 109,01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15 160,39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3 433 041,01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1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-28 900,00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-28 900,00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-28 900,00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-28 900,00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1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33 900,00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31 900,00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C862FD">
        <w:trPr>
          <w:trHeight w:val="94"/>
        </w:trPr>
        <w:tc>
          <w:tcPr>
            <w:tcW w:w="21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5 300 737,63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5 300 737,63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1 820 636,23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574 527,22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1 246 109,01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15 160,39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3 464 941,01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</w:tbl>
    <w:p w:rsidR="00C862FD" w:rsidRDefault="00C862FD"/>
    <w:p w:rsidR="00C862FD" w:rsidRDefault="00C862FD">
      <w:pPr>
        <w:sectPr w:rsidR="00C862FD">
          <w:footerReference w:type="default" r:id="rId10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C862FD" w:rsidRDefault="000C57E6">
      <w:pPr>
        <w:spacing w:before="280" w:after="280" w:line="360" w:lineRule="auto"/>
        <w:ind w:left="4535"/>
        <w:jc w:val="left"/>
      </w:pPr>
      <w:r>
        <w:lastRenderedPageBreak/>
        <w:t>Załącznik nr  5 do uchwały  nr  XXVII/158/2025</w:t>
      </w:r>
      <w:r>
        <w:br/>
        <w:t>Rady Gminy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846"/>
        <w:gridCol w:w="846"/>
        <w:gridCol w:w="5201"/>
        <w:gridCol w:w="1377"/>
        <w:gridCol w:w="1346"/>
        <w:gridCol w:w="1460"/>
      </w:tblGrid>
      <w:tr w:rsidR="00C862FD">
        <w:trPr>
          <w:trHeight w:val="2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Załącznik nr 5 do Uchwały Rady Gminy Lipno Nr XXVII/158/2025 z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dnia 18.12.2025 r.</w:t>
            </w:r>
          </w:p>
        </w:tc>
      </w:tr>
      <w:tr w:rsidR="00C862FD">
        <w:trPr>
          <w:trHeight w:val="312"/>
        </w:trPr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Plan wydatków majątkowych Gminy Lipno  na rok 2025</w:t>
            </w:r>
          </w:p>
        </w:tc>
      </w:tr>
      <w:tr w:rsidR="00C862FD">
        <w:trPr>
          <w:trHeight w:val="220"/>
        </w:trPr>
        <w:tc>
          <w:tcPr>
            <w:tcW w:w="9866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Zał. Nr 5 do uchwały budżetowej na rok 2025</w:t>
            </w:r>
          </w:p>
        </w:tc>
      </w:tr>
      <w:tr w:rsidR="00C862FD">
        <w:trPr>
          <w:trHeight w:val="256"/>
        </w:trPr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463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Źródła finansowania</w:t>
            </w:r>
          </w:p>
        </w:tc>
      </w:tr>
      <w:tr w:rsidR="00C862FD">
        <w:trPr>
          <w:trHeight w:val="312"/>
        </w:trPr>
        <w:tc>
          <w:tcPr>
            <w:tcW w:w="4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własne (zł)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zewnętrzne (zł)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010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Rolnictwo i łowiectwo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4 169 206,19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4 169 206,19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01008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Melioracje wodne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kosztów realizacji inwestycji i zakupów inwestycyjnych jednostek niezaliczanych do sektora finansów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wodociągowa wsi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1 511 567,19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1 511 567,19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Łanowej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Jesionowej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sieci wodociągowej na ul. Działkowej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Dworcowej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os. Klonowym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sieci wodociągowej na Hubach w Targowisku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studni głębinowej na SUW w Maryszewicach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w Wilkowicach - dz. nr 584/22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dachu na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SUW w Maryszewicach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53 800,00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53 800,00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Borówkowej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Leszczyńskiej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37 700,00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37 700,00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wodociągowej na ul. </w:t>
            </w:r>
            <w:r>
              <w:rPr>
                <w:rFonts w:ascii="Arial" w:eastAsia="Arial" w:hAnsi="Arial" w:cs="Arial"/>
                <w:color w:val="000000"/>
                <w:sz w:val="14"/>
              </w:rPr>
              <w:t>Biegowej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Osiedlu Kardynała Augusta Hlonda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sieci i przyłączy wodociągowych oraz wymiana hydrantów p.poż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223 567,19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223 567,19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sieci wodociągowej dla miejscowości Wyciążkowo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wodociągowych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2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wodociągowych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sanitacyjna wsi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2 657 639,00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2 657 639,00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Towarowej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8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kanalizacji sanitarnej na ul. Kolejowej, na ul. Krętej i na ul. </w:t>
            </w:r>
            <w:r>
              <w:rPr>
                <w:rFonts w:ascii="Arial" w:eastAsia="Arial" w:hAnsi="Arial" w:cs="Arial"/>
                <w:color w:val="000000"/>
                <w:sz w:val="14"/>
              </w:rPr>
              <w:t>Usługowej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1 835 639,00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1 835 639,00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9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Osiedlu Kardynała Augusta Hlonda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sieci i przyłączy kanalizacji sanitarnej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przy ul. Jesiennej 27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Dworcowej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przepompowni ścieków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sieci kanalizacji sanitarnej dla miejscowości Lipno, Wilkowice i Mórkowo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kanalizacji sanitarnej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6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kanalizacji sanitarnej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Transport i łączność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10 936 162,62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7 388 851,00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3 547 311,62</w:t>
            </w:r>
          </w:p>
        </w:tc>
      </w:tr>
      <w:tr w:rsidR="00C862FD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wojewódzkie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powiatowe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55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drogi dla rowerów wzdłuż drogi powiatowej nr 4777P na odcinku od Gronówka do Leszna w ramach zadania ograniczenie niskiej emisji na terenie Aglomeracji Leszczyńskiej - pomoc finansowa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5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chodnika w ciągu drogi powiatowej nr 4769P na ul. Powstańców Wlkp. w Lipnie (pomiędzy ul. Rowerową a ul. Biegową) - pomoc rzeczowa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chodnika w Górce Duchownej - pomoc finansowa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Drogi publiczne </w:t>
            </w:r>
            <w:r>
              <w:rPr>
                <w:rFonts w:ascii="Arial" w:eastAsia="Arial" w:hAnsi="Arial" w:cs="Arial"/>
                <w:color w:val="000000"/>
                <w:sz w:val="14"/>
              </w:rPr>
              <w:t>gminne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10 406 162,62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6 858 851,00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3 547 311,62</w:t>
            </w: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od nr 6a w Smyczynie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w kierunku posesji Targowisko 17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- działka nr 388/1 w Smyczynie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pobocza w ciągu drogi gminnej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z os. Gronowego w Gronówku do drogi wojewódzkiej DW309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drogi gminnej z Targowiska do Lipna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23 851,00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23 851,00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Spółdzielcza w miejscowości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7 462 311,62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3 432 311,62</w:t>
            </w: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gminnej na os. </w:t>
            </w:r>
            <w:r>
              <w:rPr>
                <w:rFonts w:ascii="Arial" w:eastAsia="Arial" w:hAnsi="Arial" w:cs="Arial"/>
                <w:color w:val="000000"/>
                <w:sz w:val="14"/>
              </w:rPr>
              <w:t>Gronowym w Gronówku od nr 44 do nr 50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kanalizacji deszczowej w ul. Klonowej i ul. Modrzewiowej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gminnej ul. Spółdzilcza w Lipnie od nr 40 w kierunku </w:t>
            </w:r>
            <w:r>
              <w:rPr>
                <w:rFonts w:ascii="Arial" w:eastAsia="Arial" w:hAnsi="Arial" w:cs="Arial"/>
                <w:color w:val="000000"/>
                <w:sz w:val="14"/>
              </w:rPr>
              <w:t>przejazdu kolejowego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Klonowa i ul. Modrzewiowa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kanalizacji deszczowej w ul. Usługowej, ul. Przemysłowej i ul. Spółdzielczej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kanalizacji deszczowej w ul. Maksymiliana Jackowskiego w Lipnie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kanalizacji deszczowej w ul. Okrężnej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kanalizacji deszczowej w ul. Juranda i ul. Jagiełły w Lipnie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Cicha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gminnej ul. Różana w Wilkowicach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w Targowisku od nr 9A i 9B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na Osiedlach Owocowym i Leśna Podkowa w Gronówku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na os.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Owocowym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drogi dla rowerów z Gronówka do Wyciążkowa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gminnych na Osiedlu Gronowym w Gronówku od nr 5 do nr 31 i od nr 104 do nr 127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samochodu dostawczego dla pracowników gospodarczych Urzędu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wewnętrzne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mieszkaniowa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696 329,00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696 329,00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gruntami i nieruchomościami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410 329,00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410 329,00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31/3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531/74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działki nr 194/7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19 509,00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19 509,00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195/2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65 820,00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65 820,00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działek nr 183/4, nr 183/5 i nr 183/7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84/2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154 000,00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154 000,00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działek nr 57/41 oraz 57/43 położonych w miejscowości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Gospodarowanie mieszkaniowym zasobem gminy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Wymiana piecy c.o. w mieszkaniach komunalnych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Mórkowo 39 w zakresie adaptacji poddasza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Mórkowo 39 w zakresie adaptacji poddasza i przebudowy wejścia do budynku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komunalnego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w Radomicku nr 67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Administracja publiczna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777 300,00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670 943,06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gmin (miast i miast na prawach powiatu)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670 943,06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Gmina Lipno cyberbezpiecznym samorządem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Gmina Lipno cyberbezpiecznym samorządem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166 998,10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100 641,16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6010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udziałów w Samorządowym Funduszu Poręczeń Kredytowych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Obrona narodowa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103 100,00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22 300,00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80 800,00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103 100,00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22 300,00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80 800,00</w:t>
            </w:r>
          </w:p>
        </w:tc>
      </w:tr>
      <w:tr w:rsidR="00C862FD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wraz z montażem asortymentu w zakresie utrzymania zasobów Ochrony Ludności i Obrony Cywilnej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103 100,00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22 300,00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80 800,00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2 034 827,50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1 534 827,50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500 000,00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Komendy wojewódzkie Policji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Wpłaty jednostek na państwowy fundusz celowy na finansowanie lub dofinansowanie zadań </w:t>
            </w:r>
            <w:r>
              <w:rPr>
                <w:rFonts w:ascii="Arial" w:eastAsia="Arial" w:hAnsi="Arial" w:cs="Arial"/>
                <w:color w:val="000000"/>
                <w:sz w:val="14"/>
              </w:rPr>
              <w:t>inwestycyjnych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Ochotnicze straże pożarne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2 004 827,50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1 504 827,50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remizy i Domu Strażaka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Termomodernizacja budynku "Dom Strażaka"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systemu ogrzewania w budynku OSP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55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z budżetu na finansowanie lub dofinansowanie kosztów realizacji inwestycji i zakupów inwestycyjnych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jednostek nie zaliczanych do sektora finansów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91 327,50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91 327,50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758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Różne rozliczenia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C862FD">
        <w:trPr>
          <w:trHeight w:val="292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75818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Rezerwy ogólne i celowe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Rezerwy na inwestycje i zakupy inwestycyjne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12 026 698,48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1 393 500,00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10 633 198,48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11 946 698,48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1 313 500,00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10 633 198,48</w:t>
            </w:r>
          </w:p>
        </w:tc>
      </w:tr>
      <w:tr w:rsidR="00C862F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Zespołu Szkolno-Przedszkolnego w Wilkowicach o nowy budynek dwukondygnacyjny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8 673 198,48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8 673 198,48</w:t>
            </w:r>
          </w:p>
        </w:tc>
      </w:tr>
      <w:tr w:rsidR="00C862F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Zespołu Szkolno-Przedszkolnego w Wilkowicach o nowy budynek dwukondygnacyjny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budynku Zespołu Szkolno-Przedszkolnego w Goniembicach wraz z budową infrastruktury sportowej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1 960 000,00</w:t>
            </w:r>
          </w:p>
        </w:tc>
      </w:tr>
      <w:tr w:rsidR="00C862F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zielonej strefy wyciszenia przy Zespole Szkolno-Przedszkolnym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Rozbiórka budynku przy Zespole </w:t>
            </w:r>
            <w:r>
              <w:rPr>
                <w:rFonts w:ascii="Arial" w:eastAsia="Arial" w:hAnsi="Arial" w:cs="Arial"/>
                <w:color w:val="000000"/>
                <w:sz w:val="14"/>
              </w:rPr>
              <w:t>Szkolno-Przedszkolnym w Goniembicach (pustostan)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ogrodzenia przy Zespole Szkolno-Przedszkolnym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zamiatarki do czyszczenia posadzki hali w Zespole Szkolno-Przedszkolnym w Goniembicach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wiaty rowerowej wraz z montażem przy budynku C w Zespole Szkolno-Przedszkolnym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boiska wielofunkcyjnego, bieżni prostej i skoku w dal przy Zespole Szkolno-Przedszkolnym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Zespole Szkolno-Przedszkolnym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Ocieplenie ściany budynku </w:t>
            </w:r>
            <w:r>
              <w:rPr>
                <w:rFonts w:ascii="Arial" w:eastAsia="Arial" w:hAnsi="Arial" w:cs="Arial"/>
                <w:color w:val="000000"/>
                <w:sz w:val="14"/>
              </w:rPr>
              <w:t>w Zespole Szkolno-Przedszkolym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Przedszkola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przedszkolu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Ochrona zdrowia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85111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Szpitale ogólne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855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Rodzina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1 959 600,00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1 849 600,00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System opieki nad dziećmi w wieku do lat 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1 959 600,00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1 849 600,00</w:t>
            </w:r>
          </w:p>
        </w:tc>
      </w:tr>
      <w:tr w:rsidR="00C862FD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Utworzenie Aktywnego Placu Zabaw w Gminnym Żłobku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Utworzenie Aktywnego Placu Zabaw przy Gminnym Żłobku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109 600,00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99 600,00</w:t>
            </w: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1 422 764,23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1 422 764,23</w:t>
            </w: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327 235,77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327 235,77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2 820 940,00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1 693 100,00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1 127 840,00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powietrza atmosferycznego i klimatu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60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kosztów realizacji inwestycji i zakupów inwestycyjnych jednostek nie zaliczanych do sektora finansów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Oświetlenie ulic, placów i dróg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2 760 940,00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1 633 100,00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1 127 840,00</w:t>
            </w: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Lipowym 11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os. Klonowym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Wierzbowym w Mórkowie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Hlonda w Mórkowie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</w:t>
            </w:r>
            <w:r>
              <w:rPr>
                <w:rFonts w:ascii="Arial" w:eastAsia="Arial" w:hAnsi="Arial" w:cs="Arial"/>
                <w:color w:val="000000"/>
                <w:sz w:val="14"/>
              </w:rPr>
              <w:t>ulicznego Mórkowo 25 D-J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Maksymiliana Jackowskiego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Szkolnej 66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Szkolnej 48 C-F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Polnej 62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ul. Spacerowej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ul.Przemysłowej, ul. Usługowej i ul. Spółdzielczej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przy ścieżce rowerowej w Mórkowie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Osiedlach Gronowym, Owocowym, Leśna Podkowa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Juranda i ul. Jagiełły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Kompleksowa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modernizacja infrastruktury oświetleniowej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1 127 840,00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1 127 840,00</w:t>
            </w: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Kompleksowa modernizacja infrastruktury oświetleniowej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Nowej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Szybowników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Klonówcu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ul. Okrężnej 18c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 (sięgacz)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Różanej 23 w Wilkowicach (sięgacz)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55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boiska sportowego - płyta duża, modernizacja oświetlenia boiska sportowego - płyta </w:t>
            </w:r>
            <w:r>
              <w:rPr>
                <w:rFonts w:ascii="Arial" w:eastAsia="Arial" w:hAnsi="Arial" w:cs="Arial"/>
                <w:color w:val="000000"/>
                <w:sz w:val="14"/>
              </w:rPr>
              <w:t>mała w Wilkowicach (dokumentacja)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boiska sportowego - płyta duża, modernizacja oświetlenia boiska sportowego - płyta mała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boiska sportowego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skrzyżowaniu ul. Polnej z ul. Kolejową w Wilkowicach (sięgacz)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Biegowej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oświetlenia ulicznego na ul. Spółdzielczej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Towarowej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Sulejewie - przy posesji nr 10A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Słonecznym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przyłącza energetycznego do budynków w Zespole Szkolno-Przedszkolnym w Goniemboicach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Kultura i 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ochrona dziedzictwa narodowego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429 361,98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429 361,98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388 861,98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388 861,98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39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zaplecza kuchennego w świetlicy wiejskiej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</w:t>
            </w:r>
            <w:r>
              <w:rPr>
                <w:rFonts w:ascii="Arial" w:eastAsia="Arial" w:hAnsi="Arial" w:cs="Arial"/>
                <w:color w:val="000000"/>
                <w:sz w:val="14"/>
              </w:rPr>
              <w:t>świetlicy wiejskiej "Bursztyn" w Targowisku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systemu ogrzewania w świetlicy wiejskiej w Targowisku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placu zabaw przy świetlicy wiejskiej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kuchni w świetlicy wiejskiej w Radomicku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12 662,34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12 662,34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po sklepie na potrzeby świetlicy wiejskiej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kuchni w sali Domu Strażaka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Wymiana energochłonnego oświetlenia w obiektach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użyteczności publicznej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Biblioteki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filii bibliotecznej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92120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zabytków i opieka nad zabytkami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na remont zabytków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fizyczna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2 256 500,00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975 906,74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1 280 593,26</w:t>
            </w:r>
          </w:p>
        </w:tc>
      </w:tr>
      <w:tr w:rsidR="00C862F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Obiekty </w:t>
            </w:r>
            <w:r>
              <w:rPr>
                <w:rFonts w:ascii="Arial" w:eastAsia="Arial" w:hAnsi="Arial" w:cs="Arial"/>
                <w:color w:val="000000"/>
                <w:sz w:val="14"/>
              </w:rPr>
              <w:t>sportowe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975 906,74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1 280 593,26</w:t>
            </w:r>
          </w:p>
        </w:tc>
      </w:tr>
      <w:tr w:rsidR="00C862FD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boiska na teren rekreacyjno-wypoczynkowy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17 406,74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17 406,74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boiska na teren rekreacyjno-wypoczynkowy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264 249,41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264 249,41</w:t>
            </w:r>
          </w:p>
        </w:tc>
      </w:tr>
      <w:tr w:rsidR="00C862FD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boiska na teren rekreacyjno-wypoczynkowy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508 343,85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508 343,85</w:t>
            </w:r>
          </w:p>
        </w:tc>
      </w:tr>
      <w:tr w:rsidR="00C862F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Zagospodarowanie parku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placu zabaw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boiska </w:t>
            </w:r>
            <w:r>
              <w:rPr>
                <w:rFonts w:ascii="Arial" w:eastAsia="Arial" w:hAnsi="Arial" w:cs="Arial"/>
                <w:color w:val="000000"/>
                <w:sz w:val="14"/>
              </w:rPr>
              <w:t>sportowego przy świetlicy wiejskiej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umocnienia skarp przy gminnym stawie w Mókowie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układu pompowo-hydroforowego i systemu nawadniania na boisku sportowym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wiaty na boisku sportowym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4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Wykonanie ogrodzenia terenu sportowo-rekreacyjnego w Wilkowicach (plac zabaw przy szkole)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Wykonanie ogrodzenia terenu </w:t>
            </w:r>
            <w:r>
              <w:rPr>
                <w:rFonts w:ascii="Arial" w:eastAsia="Arial" w:hAnsi="Arial" w:cs="Arial"/>
                <w:color w:val="000000"/>
                <w:sz w:val="14"/>
              </w:rPr>
              <w:t>sportowo-rekreacyjnego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kompleksu sportowego "Moje Boisko-ORLIK 2012"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337 000,00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438 000,00</w:t>
            </w:r>
          </w:p>
        </w:tc>
      </w:tr>
      <w:tr w:rsidR="00C862FD">
        <w:trPr>
          <w:trHeight w:val="57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budynku zaplecza sportowego wraz z zagospodarowaniem terenu </w:t>
            </w:r>
            <w:r>
              <w:rPr>
                <w:rFonts w:ascii="Arial" w:eastAsia="Arial" w:hAnsi="Arial" w:cs="Arial"/>
                <w:color w:val="000000"/>
                <w:sz w:val="14"/>
              </w:rPr>
              <w:t>sportowo-rekreacyjnego im. Grzegorza Olejnika w Wyciążkowie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</w:tr>
      <w:tr w:rsidR="00C862FD">
        <w:trPr>
          <w:trHeight w:val="256"/>
        </w:trPr>
        <w:tc>
          <w:tcPr>
            <w:tcW w:w="61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38 410 025,77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18 719 739,35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19 690 286,42</w:t>
            </w:r>
          </w:p>
        </w:tc>
      </w:tr>
    </w:tbl>
    <w:p w:rsidR="00C862FD" w:rsidRDefault="00C862FD"/>
    <w:p w:rsidR="00C862FD" w:rsidRDefault="00C862FD">
      <w:pPr>
        <w:sectPr w:rsidR="00C862FD">
          <w:footerReference w:type="default" r:id="rId11"/>
          <w:endnotePr>
            <w:numFmt w:val="decimal"/>
          </w:endnotePr>
          <w:pgSz w:w="11906" w:h="16838"/>
          <w:pgMar w:top="850" w:right="227" w:bottom="893" w:left="227" w:header="708" w:footer="708" w:gutter="0"/>
          <w:cols w:space="708"/>
          <w:docGrid w:linePitch="360"/>
        </w:sectPr>
      </w:pPr>
    </w:p>
    <w:p w:rsidR="00C862FD" w:rsidRDefault="000C57E6">
      <w:pPr>
        <w:spacing w:before="280" w:after="280" w:line="360" w:lineRule="auto"/>
        <w:ind w:left="4535"/>
        <w:jc w:val="left"/>
      </w:pPr>
      <w:r>
        <w:lastRenderedPageBreak/>
        <w:t>Załącznik nr  6 do uchwały  nr  XXVII/158/2025</w:t>
      </w:r>
      <w:r>
        <w:br/>
        <w:t>Rady Gminy Lipno</w:t>
      </w:r>
      <w:r>
        <w:br/>
      </w:r>
      <w:r>
        <w:t xml:space="preserve">z </w:t>
      </w:r>
      <w:r>
        <w:t>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"/>
        <w:gridCol w:w="882"/>
        <w:gridCol w:w="5131"/>
        <w:gridCol w:w="1413"/>
        <w:gridCol w:w="1357"/>
        <w:gridCol w:w="1425"/>
        <w:gridCol w:w="1322"/>
      </w:tblGrid>
      <w:tr w:rsidR="00C862FD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Załącznik nr 6 do Uchwały Rady Gminy Lipno Nr XXVII/158/2025 z dnia 18.12.2025 r.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C862FD">
        <w:trPr>
          <w:trHeight w:val="414"/>
        </w:trPr>
        <w:tc>
          <w:tcPr>
            <w:tcW w:w="8738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Planowane przychody Gminy Lipno na rok 2025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C862FD">
        <w:trPr>
          <w:trHeight w:val="242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864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6 do uchwały budżetowej na rok 2025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C862FD">
        <w:trPr>
          <w:trHeight w:val="25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C862FD">
        <w:trPr>
          <w:trHeight w:val="560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zmiana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Po </w:t>
            </w:r>
            <w:r>
              <w:rPr>
                <w:rFonts w:ascii="Arial" w:eastAsia="Arial" w:hAnsi="Arial" w:cs="Arial"/>
                <w:color w:val="000000"/>
                <w:sz w:val="14"/>
              </w:rPr>
              <w:t>zmianie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C862FD">
        <w:trPr>
          <w:trHeight w:val="103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Przychody jednostek samorządu terytorialnego z niewykorzystanych środków pieniężnych na rachunku bieżącym budżetu, wynikających z rozliczenia dochodów i wydatków nimi finansowanych związanych ze szczególnymi zasadami wykonywania budżetu </w:t>
            </w:r>
            <w:r>
              <w:rPr>
                <w:rFonts w:ascii="Arial" w:eastAsia="Arial" w:hAnsi="Arial" w:cs="Arial"/>
                <w:color w:val="000000"/>
                <w:sz w:val="14"/>
              </w:rPr>
              <w:t>określonymi w odrębnych ustawach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3 449 639,33 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3 449 639,33 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C862FD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 tym:</w:t>
            </w:r>
          </w:p>
        </w:tc>
        <w:tc>
          <w:tcPr>
            <w:tcW w:w="1206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C862FD">
        <w:trPr>
          <w:trHeight w:val="444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pochodzące ze środków Rządowego Funduszu Rozwoju Dróg</w:t>
            </w:r>
          </w:p>
        </w:tc>
        <w:tc>
          <w:tcPr>
            <w:tcW w:w="12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3 432 311,62 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3 432 311,62 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C862FD">
        <w:trPr>
          <w:trHeight w:val="406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Przychody pochodzące z opłat za wydanie zezwoleń na sprzedaż napojów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alkoholowych</w:t>
            </w:r>
          </w:p>
        </w:tc>
        <w:tc>
          <w:tcPr>
            <w:tcW w:w="12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5 934,31 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5 934,31 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C862FD">
        <w:trPr>
          <w:trHeight w:val="50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Przychody pochodzące z wpływów związanych z gromadzeniem środków z opłat i kar za korzystanie ze środowiska </w:t>
            </w:r>
          </w:p>
        </w:tc>
        <w:tc>
          <w:tcPr>
            <w:tcW w:w="12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11 393,40 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11 393,40 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C862FD">
        <w:trPr>
          <w:trHeight w:val="868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Przychody jednostek samorządu terytorialnego z wynikających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rozliczenia środków określonych w art. 5 ust. 1 pkt 2 ustawy i dotacji na realizację programu, projektu lub zadania finansowanego z udziałem tych środków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427 792,02 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427 792,02 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C862FD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 tym:</w:t>
            </w:r>
          </w:p>
        </w:tc>
        <w:tc>
          <w:tcPr>
            <w:tcW w:w="1206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C862FD">
        <w:trPr>
          <w:trHeight w:val="50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pochodzące ze środków na realizację projektu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pn.: "Gmina Lipno cyberbezpiecznym samorządem"</w:t>
            </w:r>
          </w:p>
        </w:tc>
        <w:tc>
          <w:tcPr>
            <w:tcW w:w="12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222 688,02 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222 688,02 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C862FD">
        <w:trPr>
          <w:trHeight w:val="50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pochodzące ze środków na realizację projektu pn.: "LET'S CROSS THE BARRIERS WITH THE EUROPEAN VALUES"</w:t>
            </w:r>
          </w:p>
        </w:tc>
        <w:tc>
          <w:tcPr>
            <w:tcW w:w="12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205 104,00 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205 104,00 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C862FD">
        <w:trPr>
          <w:trHeight w:val="578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950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Wolne środki, o których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mowa w art. 217 ust. 2 pkt 6 ustawy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2 463 562,21 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-142 743,00 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2 320 819,21 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C862FD">
        <w:trPr>
          <w:trHeight w:val="75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952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z zaciągniętych pożyczek i kredytów na rynku krajowym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12 737 000,00 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12 737 000,00 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C862FD">
        <w:trPr>
          <w:trHeight w:val="86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C862FD">
        <w:trPr>
          <w:trHeight w:val="356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Razem: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19 077 993,56 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-142 743,00 </w:t>
            </w: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18 935 250,56 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C862FD">
        <w:trPr>
          <w:trHeight w:val="1158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C862FD">
        <w:trPr>
          <w:trHeight w:val="1158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C862FD">
        <w:trPr>
          <w:trHeight w:val="1158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</w:tbl>
    <w:p w:rsidR="00C862FD" w:rsidRDefault="00C862FD"/>
    <w:p w:rsidR="00C862FD" w:rsidRDefault="00C862FD">
      <w:pPr>
        <w:sectPr w:rsidR="00C862FD">
          <w:footerReference w:type="default" r:id="rId12"/>
          <w:endnotePr>
            <w:numFmt w:val="decimal"/>
          </w:endnotePr>
          <w:pgSz w:w="11906" w:h="16838"/>
          <w:pgMar w:top="619" w:right="0" w:bottom="0" w:left="331" w:header="708" w:footer="708" w:gutter="0"/>
          <w:cols w:space="708"/>
          <w:docGrid w:linePitch="360"/>
        </w:sectPr>
      </w:pPr>
    </w:p>
    <w:p w:rsidR="00C862FD" w:rsidRDefault="000C57E6">
      <w:pPr>
        <w:spacing w:before="280" w:after="280" w:line="360" w:lineRule="auto"/>
        <w:ind w:left="4535"/>
        <w:jc w:val="left"/>
      </w:pPr>
      <w:r>
        <w:lastRenderedPageBreak/>
        <w:t>Załącznik nr  7 do uchwały  nr  XXVII/158/2025</w:t>
      </w:r>
      <w:r>
        <w:br/>
        <w:t>Rady Gminy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847"/>
        <w:gridCol w:w="848"/>
        <w:gridCol w:w="4177"/>
        <w:gridCol w:w="1219"/>
        <w:gridCol w:w="1208"/>
        <w:gridCol w:w="1251"/>
        <w:gridCol w:w="1293"/>
      </w:tblGrid>
      <w:tr w:rsidR="00C862FD">
        <w:trPr>
          <w:trHeight w:val="26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Załącznik nr 7 do Uchwały Rady Gminy Lipno Nr XXVII/158/2025 z dnia 18.12.2025 r.</w:t>
            </w:r>
          </w:p>
        </w:tc>
      </w:tr>
      <w:tr w:rsidR="00C862FD">
        <w:trPr>
          <w:trHeight w:val="104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rPr>
          <w:trHeight w:val="200"/>
        </w:trPr>
        <w:tc>
          <w:tcPr>
            <w:tcW w:w="9866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Zestawienie planowanych kwot dotacji udzielanych z budżetu Gminy Lipno w roku 2025</w:t>
            </w:r>
          </w:p>
        </w:tc>
      </w:tr>
      <w:tr w:rsidR="00C862FD">
        <w:trPr>
          <w:trHeight w:val="190"/>
        </w:trPr>
        <w:tc>
          <w:tcPr>
            <w:tcW w:w="986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Zał. Nr 8 do uchwały budżetowej na rok 2025</w:t>
            </w:r>
          </w:p>
        </w:tc>
      </w:tr>
      <w:tr w:rsidR="00C862FD">
        <w:trPr>
          <w:trHeight w:val="190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Dział</w:t>
            </w:r>
          </w:p>
        </w:tc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Paragraf</w:t>
            </w:r>
          </w:p>
        </w:tc>
        <w:tc>
          <w:tcPr>
            <w:tcW w:w="3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Treść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3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Kwota dotacji w zł</w:t>
            </w:r>
          </w:p>
        </w:tc>
      </w:tr>
      <w:tr w:rsidR="00C862FD">
        <w:trPr>
          <w:trHeight w:val="190"/>
        </w:trPr>
        <w:tc>
          <w:tcPr>
            <w:tcW w:w="3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RAZEM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podmiotowa</w:t>
            </w:r>
          </w:p>
        </w:tc>
        <w:tc>
          <w:tcPr>
            <w:tcW w:w="10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przedmiotowa</w:t>
            </w: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celowa</w:t>
            </w:r>
          </w:p>
        </w:tc>
      </w:tr>
      <w:tr w:rsidR="00C862FD">
        <w:trPr>
          <w:trHeight w:val="190"/>
        </w:trPr>
        <w:tc>
          <w:tcPr>
            <w:tcW w:w="3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0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C862FD">
        <w:trPr>
          <w:trHeight w:val="798"/>
        </w:trPr>
        <w:tc>
          <w:tcPr>
            <w:tcW w:w="1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I. Dotac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je dla jednostek sektora finansów publicznych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jednostki/ nazwa zadania (dla dotacji przedmiotowych)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2 705 945,00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1 392 331,00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1 313 614,00</w:t>
            </w:r>
          </w:p>
        </w:tc>
      </w:tr>
      <w:tr w:rsidR="00C862FD">
        <w:trPr>
          <w:trHeight w:val="21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Transport i łączność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1 133 614,00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1 133 614,00</w:t>
            </w:r>
          </w:p>
        </w:tc>
      </w:tr>
      <w:tr w:rsidR="00C862FD">
        <w:trPr>
          <w:trHeight w:val="26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60004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Loklany transport zbiorowy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563 614,00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563 614,00</w:t>
            </w:r>
          </w:p>
        </w:tc>
      </w:tr>
      <w:tr w:rsidR="00C862FD">
        <w:trPr>
          <w:trHeight w:val="91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Miasta Leszna na dofinansowanie przewozu osób na trasie Leszno - Wilkowice linią komunikacyjną nr 4, Leszno - Gronówko linią komunikacyjną nr 8 i nr 16 oraz Leszno-Żakowo- Górka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Duchowna-Radomicko-Lipno-Mórkowo-Leszno linią komunikacyjną nr 17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563 614,00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563 614,00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60013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Drogi publiczne wojewódzkie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rPr>
          <w:trHeight w:val="20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60014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Drogi publiczne powiatowe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570 000,00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570 000,00</w:t>
            </w:r>
          </w:p>
        </w:tc>
      </w:tr>
      <w:tr w:rsidR="00C862FD">
        <w:trPr>
          <w:trHeight w:val="53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2710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Remont chodnika w ciągu drogi powiatowej nr 4757P i 4766P - Górka Duchowna w kierunku Żakowaj - pomoc finansowa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100 000,00</w:t>
            </w:r>
          </w:p>
        </w:tc>
      </w:tr>
      <w:tr w:rsidR="00C862FD">
        <w:trPr>
          <w:trHeight w:val="76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6300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Budowa drogi dla rowerów wzdłuż drogi powiatowej nr 4777P na odcinku od Gronówka do Leszna w ramach zadania ograniczenie niskiej emisji na terenie Aglomeracji Leszczyńskiej - pomoc finansowa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470 000,00</w:t>
            </w:r>
          </w:p>
        </w:tc>
      </w:tr>
      <w:tr w:rsidR="00C862FD">
        <w:trPr>
          <w:trHeight w:val="56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6300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Starostwa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Powiatowego w Lesznie  na realziację zadania pn.: Przebudowa chodnika w Górce Duchownej - pomoc finansowa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80104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Przedszkola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Ochrona zdrowia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85111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Szpitale ogólne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85149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Programy polityki zdrowotnej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85111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Szpitale ogólne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Dotacje celowe z budżetu na finansowanie lub dofinansowanie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kosztów realizacji inwestycji i zakupów inwestycyjnych innych jednostek sektora finansów publicznych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26 000,00</w:t>
            </w:r>
          </w:p>
        </w:tc>
      </w:tr>
      <w:tr w:rsidR="00C862FD">
        <w:trPr>
          <w:trHeight w:val="19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85203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Ośrodki wsparcia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26 000,00</w:t>
            </w:r>
          </w:p>
        </w:tc>
      </w:tr>
      <w:tr w:rsidR="00C862FD">
        <w:trPr>
          <w:trHeight w:val="59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Miasta Leszna na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udzielenie schronienia osobom bezdomnym z terenu Gminy Lipno w Schronisku dla Osób Bezdomnych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26 000,00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85278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Usuwanie skutków klęsk żywiołowych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154 000,00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154 000,00</w:t>
            </w:r>
          </w:p>
        </w:tc>
      </w:tr>
      <w:tr w:rsidR="00C862FD">
        <w:trPr>
          <w:trHeight w:val="19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90013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Schroniska dla zwierząt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154 000,00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154 000,00</w:t>
            </w:r>
          </w:p>
        </w:tc>
      </w:tr>
      <w:tr w:rsidR="00C862FD">
        <w:trPr>
          <w:trHeight w:val="39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Miasta Leszna na utrzymanie Schroniska dla Zwierząt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154 000,00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154 000,00</w:t>
            </w:r>
          </w:p>
        </w:tc>
      </w:tr>
      <w:tr w:rsidR="00C862FD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Kultura i ochrona dziedzictwa nardowego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1 392 331,00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1 392 331,00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C862FD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92109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800 370,00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800 370,00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C862FD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2480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Gminny Ośrodek Kultury w Lipnie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800 370,00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800 370,00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C862FD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92116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Biblioteki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591 961,00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591 961,00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C862FD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2480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Gminna Biblioteka Publiczna w Lipnie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591 961,00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591 961,00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rPr>
          <w:trHeight w:val="832"/>
        </w:trPr>
        <w:tc>
          <w:tcPr>
            <w:tcW w:w="1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lastRenderedPageBreak/>
              <w:t>II. Dotacje dla jednostek spoza sektora finansów publicznych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jednostki/ nazwa zadania (dla dotacji przedmiotowych)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6 746 487,89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6 157 000,00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589 487,89</w:t>
            </w:r>
          </w:p>
        </w:tc>
      </w:tr>
      <w:tr w:rsidR="00C862FD">
        <w:trPr>
          <w:trHeight w:val="28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Rolnictwo i łowiectwo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</w:tr>
      <w:tr w:rsidR="00C862FD">
        <w:trPr>
          <w:trHeight w:val="2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01008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Melioracje wodne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30 000,00</w:t>
            </w:r>
          </w:p>
        </w:tc>
      </w:tr>
      <w:tr w:rsidR="00C862FD">
        <w:trPr>
          <w:trHeight w:val="22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2830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Spółek Wodnych na bieżące utrzymanie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30 000,00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Spółek Wodnych na finansowanie lub dofinansowanie kosztów realizacji inwestycji i zakupów inwestycyjnych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C862FD">
        <w:trPr>
          <w:trHeight w:val="40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754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131 327,50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131 327,50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75411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Komendy powiatowej Państwowej Straży Pożarnej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Państwowej Straży Pożarnej w Lesznie na finansowanie lub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dofinansowanie kosztów realizacji inwestycji i zakupów inwestycyjnych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C862FD">
        <w:trPr>
          <w:trHeight w:val="2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75412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Ochotnicze Straże Pożarne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131 327,50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131 327,50</w:t>
            </w:r>
          </w:p>
        </w:tc>
      </w:tr>
      <w:tr w:rsidR="00C862FD">
        <w:trPr>
          <w:trHeight w:val="58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2820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OSP na terenie Gminy Lipno należących do Krajowego Systemu Ratownictwa na zakup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wyposażenia zapewniającego gotowość bojową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40 000,00</w:t>
            </w:r>
          </w:p>
        </w:tc>
      </w:tr>
      <w:tr w:rsidR="00C862FD">
        <w:trPr>
          <w:trHeight w:val="39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6230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na zakup nowego lekkiego samochodu ratowniczo-gaśniczego  dla Ochotniczej Straży Pożarnej w Lipnie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91 327,50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91 327,50</w:t>
            </w:r>
          </w:p>
        </w:tc>
      </w:tr>
      <w:tr w:rsidR="00C862FD">
        <w:trPr>
          <w:trHeight w:val="22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6 151 160,39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6 136 000,00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15 160,39</w:t>
            </w:r>
          </w:p>
        </w:tc>
      </w:tr>
      <w:tr w:rsidR="00C862FD">
        <w:trPr>
          <w:trHeight w:val="22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Szkoły Podstawowe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2 523 000,00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2 523 000,00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C862FD">
        <w:trPr>
          <w:trHeight w:val="71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2540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niepublicznej jednostki systemu oświaty - niepubliczna Szkoła Podstawowa w Górce Duchownej oraz niepubliczna Szkoła Podstawowa "Odkrywcy" w Górce Duchownej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2 523 000,00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2 523 000,00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niepublicznej jednostki systemu oświaty - niepubliczna Szkoła Podstawowa w Górce Duchownej oraz niepubliczna Szkoła Podstawowa "Odkrywcy" w Górce Duchownej - nagrody dla nauczycieli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Przedszkola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3 613 000,00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3 613 000,00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C862FD">
        <w:trPr>
          <w:trHeight w:val="53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2540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niepublicznej jednostki systemu oświaty - niepubliczne przedszkole w Wilkowicach i Górce Duchownej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1 346 000,00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1 346 000,00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rPr>
          <w:trHeight w:val="74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2590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podmiotowa z budżetu dla publicznej jednostki systemu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oświaty prowadzonej przez osobę prawną inną niż jednostka samorządu terytorialnego lub przez osobę fizyczną - publiczne przedszkole w Wilkowicach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2 267 000,00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2 267 000,00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niepublicznej jednostki systemu oświaty - niepubliczne przedszkole w Wilkowi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cach i Górce Duchownej - nagrody dla nauczycieli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80110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Gimnazjum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niepublicznej jednostki systemu oświaty - niepubliczne gimnazjum w Górce Duchownej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rPr>
          <w:trHeight w:val="5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80153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 xml:space="preserve">Zapewnienie uczniom prawa do bezpłatnego </w:t>
            </w: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dostępu do podręczników, materiałów edukacyjnych lub materiałów ćwiczeniowych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15 160,39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15 160,39</w:t>
            </w:r>
          </w:p>
        </w:tc>
      </w:tr>
      <w:tr w:rsidR="00C862FD">
        <w:trPr>
          <w:trHeight w:val="83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2830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niepublicznej jednostki systemu oświaty - niepubliczna Szkoła Podstawowa w Górce Duchownej oraz niepubliczna Szkoła Podstawowa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"Odkrywcy" w Górce Duchownej - zakup podręczników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15 160,39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15 160,39</w:t>
            </w:r>
          </w:p>
        </w:tc>
      </w:tr>
      <w:tr w:rsidR="00C862FD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Ochrona zdrowia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3 500,00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3 500,00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85149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Programy polityki zdrowotnej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celowa na dofinansowanie leczenia niepłodności metodą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zapłodnienia pozaustrojowego dla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rPr>
          <w:trHeight w:val="19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85195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Pozostała działalność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3 500,00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3 500,00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FF0000"/>
                <w:sz w:val="14"/>
              </w:rPr>
            </w:pPr>
            <w:r>
              <w:rPr>
                <w:rFonts w:ascii="Arial CE" w:eastAsia="Arial CE" w:hAnsi="Arial CE" w:cs="Arial CE"/>
                <w:color w:val="FF0000"/>
                <w:sz w:val="14"/>
              </w:rPr>
              <w:t>Dotacja celowa z zakresu finansowania kosztów opieki paliatywno-hospiscyjnej nad nieuleczalnie chorymi mieszkańcami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rPr>
          <w:trHeight w:val="47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w zakresie prowadzenia profilaktyki zdrowotnej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3 500,00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3 500,00</w:t>
            </w:r>
          </w:p>
        </w:tc>
      </w:tr>
      <w:tr w:rsidR="00C862FD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38 500,00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17 500,00</w:t>
            </w:r>
          </w:p>
        </w:tc>
      </w:tr>
      <w:tr w:rsidR="00C862FD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85232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Centrum integracji społecznej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C862FD">
        <w:trPr>
          <w:trHeight w:val="3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2580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w zakresie opieki społecznej dla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85295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Pozostała działalność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17 500,00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17 500,00</w:t>
            </w:r>
          </w:p>
        </w:tc>
      </w:tr>
      <w:tr w:rsidR="00C862FD">
        <w:trPr>
          <w:trHeight w:val="3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w zakresie pomocy społecznej dla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17 500,00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17 500,00</w:t>
            </w:r>
          </w:p>
        </w:tc>
      </w:tr>
      <w:tr w:rsidR="00C862FD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60 000,00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90004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Utrzymanie zieleni w miastach i gminach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C862FD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C862FD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90005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Ochrona powietrza atmosferycznego i klimatu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60 000,00</w:t>
            </w:r>
          </w:p>
        </w:tc>
      </w:tr>
      <w:tr w:rsidR="00C862FD">
        <w:trPr>
          <w:trHeight w:val="39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6230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mieszkańców Gminy Lipno na dofinansowanie zmiany systemu ogrzewania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60 000,00</w:t>
            </w:r>
          </w:p>
        </w:tc>
      </w:tr>
      <w:tr w:rsidR="00C862FD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Kultura i ochrona dziedzictwa nardowego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51 000,00</w:t>
            </w:r>
          </w:p>
        </w:tc>
      </w:tr>
      <w:tr w:rsidR="00C862FD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92120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Ochrona zabytków i opieka nad zabytkami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38 000,00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38 000,00</w:t>
            </w:r>
          </w:p>
        </w:tc>
      </w:tr>
      <w:tr w:rsidR="00C862FD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6570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na remont zabytków na terenie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38 000,00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38 000,00</w:t>
            </w:r>
          </w:p>
        </w:tc>
      </w:tr>
      <w:tr w:rsidR="00C862FD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92195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Pozostała działalność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13 000,00</w:t>
            </w:r>
          </w:p>
        </w:tc>
      </w:tr>
      <w:tr w:rsidR="00C862FD">
        <w:trPr>
          <w:trHeight w:val="3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z zakresu upowszechniania kultury na terenie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13 000,00</w:t>
            </w:r>
          </w:p>
        </w:tc>
      </w:tr>
      <w:tr w:rsidR="00C862FD">
        <w:trPr>
          <w:trHeight w:val="2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926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Kultura fizyczna i sport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281 000,00</w:t>
            </w:r>
          </w:p>
        </w:tc>
      </w:tr>
      <w:tr w:rsidR="00C862FD">
        <w:trPr>
          <w:trHeight w:val="21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92605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Zadania w zakresie kultury fizycznej i sportu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281 000,00</w:t>
            </w:r>
          </w:p>
        </w:tc>
      </w:tr>
      <w:tr w:rsidR="00C862FD">
        <w:trPr>
          <w:trHeight w:val="39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w zakresie upowszechnianie kultury fizycznej i sportu wśród dzieci i młodzieży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281 000,00</w:t>
            </w:r>
          </w:p>
        </w:tc>
      </w:tr>
      <w:tr w:rsidR="00C862FD">
        <w:trPr>
          <w:trHeight w:val="28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C862FD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C862FD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Razem dotacje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9 452 432,89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7 549 331,00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C862FD" w:rsidRDefault="000C57E6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1 903 101,89</w:t>
            </w:r>
          </w:p>
        </w:tc>
      </w:tr>
    </w:tbl>
    <w:p w:rsidR="00C862FD" w:rsidRDefault="00C862FD"/>
    <w:p w:rsidR="00C862FD" w:rsidRDefault="00C862FD">
      <w:pPr>
        <w:sectPr w:rsidR="00C862FD">
          <w:footerReference w:type="default" r:id="rId13"/>
          <w:endnotePr>
            <w:numFmt w:val="decimal"/>
          </w:endnotePr>
          <w:pgSz w:w="11906" w:h="16838"/>
          <w:pgMar w:top="907" w:right="374" w:bottom="0" w:left="317" w:header="708" w:footer="708" w:gutter="0"/>
          <w:cols w:space="708"/>
          <w:docGrid w:linePitch="360"/>
        </w:sectPr>
      </w:pPr>
    </w:p>
    <w:p w:rsidR="00C862FD" w:rsidRDefault="000C57E6">
      <w:pPr>
        <w:spacing w:before="280" w:after="280" w:line="360" w:lineRule="auto"/>
        <w:ind w:left="4535"/>
        <w:jc w:val="left"/>
      </w:pPr>
      <w:r>
        <w:lastRenderedPageBreak/>
        <w:t>Załącznik nr  8 do uchwały  nr  XXVII/158/2025</w:t>
      </w:r>
      <w:r>
        <w:br/>
        <w:t>Rady Gminy Lipno</w:t>
      </w:r>
      <w:r>
        <w:br/>
      </w:r>
      <w:r>
        <w:t>z dnia 18 grudnia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932"/>
        <w:gridCol w:w="785"/>
        <w:gridCol w:w="1508"/>
        <w:gridCol w:w="917"/>
        <w:gridCol w:w="839"/>
        <w:gridCol w:w="917"/>
        <w:gridCol w:w="761"/>
        <w:gridCol w:w="917"/>
        <w:gridCol w:w="761"/>
        <w:gridCol w:w="917"/>
        <w:gridCol w:w="800"/>
        <w:gridCol w:w="917"/>
        <w:gridCol w:w="800"/>
        <w:gridCol w:w="917"/>
        <w:gridCol w:w="800"/>
        <w:gridCol w:w="917"/>
        <w:gridCol w:w="878"/>
        <w:gridCol w:w="917"/>
        <w:gridCol w:w="800"/>
        <w:gridCol w:w="917"/>
        <w:gridCol w:w="707"/>
        <w:gridCol w:w="917"/>
        <w:gridCol w:w="222"/>
        <w:gridCol w:w="222"/>
        <w:gridCol w:w="222"/>
      </w:tblGrid>
      <w:tr w:rsidR="00C862FD">
        <w:trPr>
          <w:trHeight w:val="216"/>
        </w:trPr>
        <w:tc>
          <w:tcPr>
            <w:tcW w:w="526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0C57E6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Załącznik nr 8 do Uchwały Rady </w:t>
            </w:r>
            <w:r>
              <w:rPr>
                <w:rFonts w:ascii="Arial" w:eastAsia="Arial" w:hAnsi="Arial" w:cs="Arial"/>
                <w:color w:val="000000"/>
                <w:sz w:val="14"/>
              </w:rPr>
              <w:t>Gminy Lipno Nr XXVII/158/2025 z dnia 18.12.2025 r.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10"/>
        </w:trPr>
        <w:tc>
          <w:tcPr>
            <w:tcW w:w="526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wydatków w ramach funduszu sołeckiego na 2025 rok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9 do uchwały budżetowej na rok 2025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10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Paragraf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Treść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Plan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Goniembice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7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75495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wyposażenia i montaż monitoringu na terenie sportowo-rekreacyjnym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</w:t>
            </w:r>
            <w:r>
              <w:rPr>
                <w:rFonts w:ascii="Arial" w:eastAsia="Arial" w:hAnsi="Arial" w:cs="Arial"/>
                <w:color w:val="000000"/>
                <w:sz w:val="14"/>
              </w:rPr>
              <w:t>etlicy i terenu wokół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</w:t>
            </w:r>
            <w:r>
              <w:rPr>
                <w:rFonts w:ascii="Arial" w:eastAsia="Arial" w:hAnsi="Arial" w:cs="Arial"/>
                <w:color w:val="000000"/>
                <w:sz w:val="14"/>
              </w:rPr>
              <w:t>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1 331,00 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6 331,00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6 331,00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6 331,00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226,20 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6 557,20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6 557,20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</w:t>
            </w:r>
            <w:r>
              <w:rPr>
                <w:rFonts w:ascii="Arial" w:eastAsia="Arial" w:hAnsi="Arial" w:cs="Arial"/>
                <w:color w:val="000000"/>
                <w:sz w:val="14"/>
              </w:rPr>
              <w:t>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-4 331,00 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669,00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669,00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669,00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-226,20 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442,80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442,80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</w:t>
            </w:r>
            <w:r>
              <w:rPr>
                <w:rFonts w:ascii="Arial" w:eastAsia="Arial" w:hAnsi="Arial" w:cs="Arial"/>
                <w:color w:val="000000"/>
                <w:sz w:val="14"/>
              </w:rPr>
              <w:t>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7 558,69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honoraria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282,95 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282,95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</w:t>
            </w:r>
            <w:r>
              <w:rPr>
                <w:rFonts w:ascii="Arial" w:eastAsia="Arial" w:hAnsi="Arial" w:cs="Arial"/>
                <w:color w:val="000000"/>
                <w:sz w:val="14"/>
              </w:rPr>
              <w:t>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-1 635,17 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864,83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864,83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864,83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864,83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864,83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-359,83 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4 198,86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4 198,86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-282,95 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3 915,91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3 915,91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3 915,91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</w:t>
            </w: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-1 005,00 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2 495,00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Górka Duchowna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przedszkolu w Górce Duchownej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i 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-1 500,00 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-204,95 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9 795,05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</w:t>
            </w:r>
            <w:r>
              <w:rPr>
                <w:rFonts w:ascii="Arial" w:eastAsia="Arial" w:hAnsi="Arial" w:cs="Arial"/>
                <w:color w:val="000000"/>
                <w:sz w:val="14"/>
              </w:rPr>
              <w:t>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204,95 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2 704,95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za</w:t>
            </w:r>
            <w:r>
              <w:rPr>
                <w:rFonts w:ascii="Arial" w:eastAsia="Arial" w:hAnsi="Arial" w:cs="Arial"/>
                <w:color w:val="000000"/>
                <w:sz w:val="14"/>
              </w:rPr>
              <w:t>plecza kuchennego w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-1 500,00 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5 272,70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-101,80 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398,20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398,20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398,20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398,20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398,20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</w:t>
            </w:r>
            <w:r>
              <w:rPr>
                <w:rFonts w:ascii="Arial" w:eastAsia="Arial" w:hAnsi="Arial" w:cs="Arial"/>
                <w:color w:val="000000"/>
                <w:sz w:val="14"/>
              </w:rPr>
              <w:t>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-1 228,20 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3 344,50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3 344,50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-1 500,00 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1 844,50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1 844,50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1 844,50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</w:t>
            </w: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Gronówko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90004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sadzonek drzew do nasadzenia na terenie Gronówka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446,26 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446,26 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-123,00 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3 323,26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123,00 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123,00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Klimatyzacja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budynku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-446,26 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-446,26 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Imprezy </w:t>
            </w:r>
            <w:r>
              <w:rPr>
                <w:rFonts w:ascii="Arial" w:eastAsia="Arial" w:hAnsi="Arial" w:cs="Arial"/>
                <w:color w:val="000000"/>
                <w:sz w:val="14"/>
              </w:rPr>
              <w:t>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</w:t>
            </w:r>
            <w:r>
              <w:rPr>
                <w:rFonts w:ascii="Arial" w:eastAsia="Arial" w:hAnsi="Arial" w:cs="Arial"/>
                <w:color w:val="000000"/>
                <w:sz w:val="14"/>
              </w:rPr>
              <w:t>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  <w:r>
              <w:rPr>
                <w:rFonts w:ascii="Arial" w:eastAsia="Arial" w:hAnsi="Arial" w:cs="Arial"/>
                <w:color w:val="C00000"/>
                <w:sz w:val="14"/>
              </w:rPr>
              <w:t>962,10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1 962,10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</w:t>
            </w:r>
            <w:r>
              <w:rPr>
                <w:rFonts w:ascii="Arial" w:eastAsia="Arial" w:hAnsi="Arial" w:cs="Arial"/>
                <w:color w:val="000000"/>
                <w:sz w:val="14"/>
              </w:rPr>
              <w:t>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  <w:r>
              <w:rPr>
                <w:rFonts w:ascii="Arial" w:eastAsia="Arial" w:hAnsi="Arial" w:cs="Arial"/>
                <w:color w:val="C00000"/>
                <w:sz w:val="14"/>
              </w:rPr>
              <w:t>1 037,90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5 652,94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5 652,94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5 652,94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5 652,94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5 652,94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5 652,94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5 652,94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</w:t>
            </w:r>
            <w:r>
              <w:rPr>
                <w:rFonts w:ascii="Arial" w:eastAsia="Arial" w:hAnsi="Arial" w:cs="Arial"/>
                <w:color w:val="000000"/>
                <w:sz w:val="14"/>
              </w:rPr>
              <w:t>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  <w:r>
              <w:rPr>
                <w:rFonts w:ascii="Arial" w:eastAsia="Arial" w:hAnsi="Arial" w:cs="Arial"/>
                <w:color w:val="C00000"/>
                <w:sz w:val="14"/>
              </w:rPr>
              <w:t>-2 000,00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Klonówiec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Utrzyman</w:t>
            </w:r>
            <w:r>
              <w:rPr>
                <w:rFonts w:ascii="Arial" w:eastAsia="Arial" w:hAnsi="Arial" w:cs="Arial"/>
                <w:color w:val="000000"/>
                <w:sz w:val="14"/>
              </w:rPr>
              <w:t>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131,00 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1 131,00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1 131,00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1 131,00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1 131,00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1 131,00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-131,00 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369,00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369,00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369,00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369,00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369,00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Imprezy </w:t>
            </w:r>
            <w:r>
              <w:rPr>
                <w:rFonts w:ascii="Arial" w:eastAsia="Arial" w:hAnsi="Arial" w:cs="Arial"/>
                <w:color w:val="000000"/>
                <w:sz w:val="14"/>
              </w:rPr>
              <w:t>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</w:t>
            </w:r>
            <w:r>
              <w:rPr>
                <w:rFonts w:ascii="Arial" w:eastAsia="Arial" w:hAnsi="Arial" w:cs="Arial"/>
                <w:color w:val="000000"/>
                <w:sz w:val="14"/>
              </w:rPr>
              <w:t>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</w:t>
            </w: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Koronowo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i terenu wokół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  <w:r>
              <w:rPr>
                <w:rFonts w:ascii="Arial" w:eastAsia="Arial" w:hAnsi="Arial" w:cs="Arial"/>
                <w:color w:val="000000"/>
                <w:sz w:val="14"/>
              </w:rPr>
              <w:t>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</w:t>
            </w:r>
            <w:r>
              <w:rPr>
                <w:rFonts w:ascii="Arial" w:eastAsia="Arial" w:hAnsi="Arial" w:cs="Arial"/>
                <w:color w:val="000000"/>
                <w:sz w:val="14"/>
              </w:rPr>
              <w:t>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</w:t>
            </w:r>
            <w:r>
              <w:rPr>
                <w:rFonts w:ascii="Arial" w:eastAsia="Arial" w:hAnsi="Arial" w:cs="Arial"/>
                <w:color w:val="000000"/>
                <w:sz w:val="14"/>
              </w:rPr>
              <w:t>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420,17 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820,17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820,17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zakup środków żywn</w:t>
            </w:r>
            <w:r>
              <w:rPr>
                <w:rFonts w:ascii="Arial" w:eastAsia="Arial" w:hAnsi="Arial" w:cs="Arial"/>
                <w:color w:val="000000"/>
                <w:sz w:val="14"/>
              </w:rPr>
              <w:t>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-420,17 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2 179,83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2 179,83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</w:t>
            </w:r>
            <w:r>
              <w:rPr>
                <w:rFonts w:ascii="Arial" w:eastAsia="Arial" w:hAnsi="Arial" w:cs="Arial"/>
                <w:color w:val="000000"/>
                <w:sz w:val="14"/>
              </w:rPr>
              <w:t>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Lipno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75095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gabloty ogłoszeniowej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140,21 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1 640,21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1 640,21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1 640,21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140,21 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1 640,21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1 640,21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1 640,21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wyposażenia lub umundurowania dla OSP w Lipnie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materiałów i </w:t>
            </w:r>
            <w:r>
              <w:rPr>
                <w:rFonts w:ascii="Arial" w:eastAsia="Arial" w:hAnsi="Arial" w:cs="Arial"/>
                <w:color w:val="000000"/>
                <w:sz w:val="14"/>
              </w:rPr>
              <w:t>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7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</w:t>
            </w:r>
            <w:r>
              <w:rPr>
                <w:rFonts w:ascii="Arial" w:eastAsia="Arial" w:hAnsi="Arial" w:cs="Arial"/>
                <w:color w:val="000000"/>
                <w:sz w:val="14"/>
              </w:rPr>
              <w:t>teriałów na utwardzenie terenu pod wiatę rowerową przy Zespole Szkolno-Przedszkolnym w Lipnie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</w:t>
            </w:r>
            <w:r>
              <w:rPr>
                <w:rFonts w:ascii="Arial" w:eastAsia="Arial" w:hAnsi="Arial" w:cs="Arial"/>
                <w:color w:val="000000"/>
                <w:sz w:val="14"/>
              </w:rPr>
              <w:t>13 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wy</w:t>
            </w:r>
            <w:r>
              <w:rPr>
                <w:rFonts w:ascii="Arial" w:eastAsia="Arial" w:hAnsi="Arial" w:cs="Arial"/>
                <w:color w:val="000000"/>
                <w:sz w:val="14"/>
              </w:rPr>
              <w:t>posażenia monitoringu przy przedszkolu w Lipnie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lastRenderedPageBreak/>
              <w:t>900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90004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Odnowien</w:t>
            </w:r>
            <w:r>
              <w:rPr>
                <w:rFonts w:ascii="Arial" w:eastAsia="Arial" w:hAnsi="Arial" w:cs="Arial"/>
                <w:color w:val="000000"/>
                <w:sz w:val="14"/>
              </w:rPr>
              <w:t>ie terenu zielonego przy placu zabaw przy ul. Jesiennej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900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90015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</w:t>
            </w:r>
            <w:r>
              <w:rPr>
                <w:rFonts w:ascii="Arial" w:eastAsia="Arial" w:hAnsi="Arial" w:cs="Arial"/>
                <w:color w:val="000000"/>
                <w:sz w:val="14"/>
              </w:rPr>
              <w:t>świetlenia ulicznego ul. Maksymiliana Jackowskiego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-3 318,00 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4 182,00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4 182,00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4 182,00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  <w:r>
              <w:rPr>
                <w:rFonts w:ascii="Arial" w:eastAsia="Arial" w:hAnsi="Arial" w:cs="Arial"/>
                <w:color w:val="000000"/>
                <w:sz w:val="14"/>
              </w:rPr>
              <w:t>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-3 318,00 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4 182,00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4 182,00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4 182,00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na</w:t>
            </w:r>
            <w:r>
              <w:rPr>
                <w:rFonts w:ascii="Arial" w:eastAsia="Arial" w:hAnsi="Arial" w:cs="Arial"/>
                <w:color w:val="000000"/>
                <w:sz w:val="14"/>
              </w:rPr>
              <w:t>miotu i grilla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-474,34 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5 025,66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5 025,66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5 025,66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-474,34 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5 025,66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5 025,66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5 025,66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honoraria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-117,05 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282,95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  <w:r>
              <w:rPr>
                <w:rFonts w:ascii="Arial" w:eastAsia="Arial" w:hAnsi="Arial" w:cs="Arial"/>
                <w:color w:val="C00000"/>
                <w:sz w:val="14"/>
              </w:rPr>
              <w:t>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</w:t>
            </w:r>
            <w:r>
              <w:rPr>
                <w:rFonts w:ascii="Arial" w:eastAsia="Arial" w:hAnsi="Arial" w:cs="Arial"/>
                <w:color w:val="000000"/>
                <w:sz w:val="14"/>
              </w:rPr>
              <w:t>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-1 700,00 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</w:t>
            </w:r>
            <w:r>
              <w:rPr>
                <w:rFonts w:ascii="Arial" w:eastAsia="Arial" w:hAnsi="Arial" w:cs="Arial"/>
                <w:color w:val="000000"/>
                <w:sz w:val="14"/>
              </w:rPr>
              <w:t>283,46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12 283,46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12 283,46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  <w:r>
              <w:rPr>
                <w:rFonts w:ascii="Arial" w:eastAsia="Arial" w:hAnsi="Arial" w:cs="Arial"/>
                <w:color w:val="C00000"/>
                <w:sz w:val="14"/>
              </w:rPr>
              <w:t>-2 220,00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10 063,46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10 063,46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10 063,46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10 063,46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10 063,46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-7 032,95 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3 030,51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3 030,51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</w:t>
            </w:r>
            <w:r>
              <w:rPr>
                <w:rFonts w:ascii="Arial" w:eastAsia="Arial" w:hAnsi="Arial" w:cs="Arial"/>
                <w:color w:val="000000"/>
                <w:sz w:val="14"/>
              </w:rPr>
              <w:t>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8 850,00 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16 850,00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16 850,00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Mórkowo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7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90004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roślin ozdobnych i materiałów do upiększenia terenów zielonych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</w:t>
            </w:r>
            <w:r>
              <w:rPr>
                <w:rFonts w:ascii="Arial" w:eastAsia="Arial" w:hAnsi="Arial" w:cs="Arial"/>
                <w:color w:val="000000"/>
                <w:sz w:val="14"/>
              </w:rPr>
              <w:t>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</w:t>
            </w:r>
            <w:r>
              <w:rPr>
                <w:rFonts w:ascii="Arial" w:eastAsia="Arial" w:hAnsi="Arial" w:cs="Arial"/>
                <w:color w:val="000000"/>
                <w:sz w:val="14"/>
              </w:rPr>
              <w:t>nie świetlicy i terenu wokół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2 479,10 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</w:t>
            </w:r>
            <w:r>
              <w:rPr>
                <w:rFonts w:ascii="Arial" w:eastAsia="Arial" w:hAnsi="Arial" w:cs="Arial"/>
                <w:color w:val="000000"/>
                <w:sz w:val="14"/>
              </w:rPr>
              <w:t>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2 479,10 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</w:t>
            </w:r>
            <w:r>
              <w:rPr>
                <w:rFonts w:ascii="Arial" w:eastAsia="Arial" w:hAnsi="Arial" w:cs="Arial"/>
                <w:color w:val="000000"/>
                <w:sz w:val="14"/>
              </w:rPr>
              <w:t>acja w budynku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-2 479,10 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6050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-2 479,10 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Radomicko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</w:t>
            </w:r>
            <w:r>
              <w:rPr>
                <w:rFonts w:ascii="Arial" w:eastAsia="Arial" w:hAnsi="Arial" w:cs="Arial"/>
                <w:color w:val="000000"/>
                <w:sz w:val="14"/>
              </w:rPr>
              <w:t>kuchni w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16 258</w:t>
            </w:r>
            <w:r>
              <w:rPr>
                <w:rFonts w:ascii="Arial" w:eastAsia="Arial" w:hAnsi="Arial" w:cs="Arial"/>
                <w:color w:val="000000"/>
                <w:sz w:val="14"/>
              </w:rPr>
              <w:t>,39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16 258,39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16 258,39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16 258,39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</w:t>
            </w:r>
            <w:r>
              <w:rPr>
                <w:rFonts w:ascii="Arial" w:eastAsia="Arial" w:hAnsi="Arial" w:cs="Arial"/>
                <w:color w:val="000000"/>
                <w:sz w:val="14"/>
              </w:rPr>
              <w:t>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579,27 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579,27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579,27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579,27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</w:t>
            </w:r>
            <w:r>
              <w:rPr>
                <w:rFonts w:ascii="Arial" w:eastAsia="Arial" w:hAnsi="Arial" w:cs="Arial"/>
                <w:color w:val="000000"/>
                <w:sz w:val="14"/>
              </w:rPr>
              <w:t>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-16 837,66 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4 662,34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4 662,34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4 662,34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</w:t>
            </w:r>
            <w:r>
              <w:rPr>
                <w:rFonts w:ascii="Arial" w:eastAsia="Arial" w:hAnsi="Arial" w:cs="Arial"/>
                <w:color w:val="000000"/>
                <w:sz w:val="14"/>
              </w:rPr>
              <w:t>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</w:t>
            </w:r>
            <w:r>
              <w:rPr>
                <w:rFonts w:ascii="Arial" w:eastAsia="Arial" w:hAnsi="Arial" w:cs="Arial"/>
                <w:color w:val="000000"/>
                <w:sz w:val="14"/>
              </w:rPr>
              <w:t>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</w:t>
            </w: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Ratowice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i terenu wokół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1 564,13 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6 007,74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6 007,74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-1 564,13 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1 435,87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1 435,87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92195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Imprezy </w:t>
            </w:r>
            <w:r>
              <w:rPr>
                <w:rFonts w:ascii="Arial" w:eastAsia="Arial" w:hAnsi="Arial" w:cs="Arial"/>
                <w:color w:val="000000"/>
                <w:sz w:val="14"/>
              </w:rPr>
              <w:t>kulturalno-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628,00 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1 128,00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98,02 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1 226,02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środków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-98,02 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4 901,98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</w:t>
            </w: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-628,00 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1 872,00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1 872,00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Smyczyna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od nr 6A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92195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Imprezy </w:t>
            </w:r>
            <w:r>
              <w:rPr>
                <w:rFonts w:ascii="Arial" w:eastAsia="Arial" w:hAnsi="Arial" w:cs="Arial"/>
                <w:color w:val="000000"/>
                <w:sz w:val="14"/>
              </w:rPr>
              <w:t>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honoraria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70,80 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70,80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70,80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70,80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-138,00 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-62,00 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-70,80 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2 976,26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3 038,26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3 038,26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</w:t>
            </w:r>
            <w:r>
              <w:rPr>
                <w:rFonts w:ascii="Arial" w:eastAsia="Arial" w:hAnsi="Arial" w:cs="Arial"/>
                <w:color w:val="000000"/>
                <w:sz w:val="14"/>
              </w:rPr>
              <w:t>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138,00 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2 138,00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2 138,00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2 138,00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2 138,00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2 138,00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Sulejewo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i terenu wokół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-4 420,00 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4 703,82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4 703,82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4 703,82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4 703,82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4 420,00 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4 920,00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Imprezy </w:t>
            </w:r>
            <w:r>
              <w:rPr>
                <w:rFonts w:ascii="Arial" w:eastAsia="Arial" w:hAnsi="Arial" w:cs="Arial"/>
                <w:color w:val="000000"/>
                <w:sz w:val="14"/>
              </w:rPr>
              <w:t>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</w:t>
            </w:r>
            <w:r>
              <w:rPr>
                <w:rFonts w:ascii="Arial" w:eastAsia="Arial" w:hAnsi="Arial" w:cs="Arial"/>
                <w:color w:val="000000"/>
                <w:sz w:val="14"/>
              </w:rPr>
              <w:t>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</w:t>
            </w:r>
            <w:r>
              <w:rPr>
                <w:rFonts w:ascii="Arial" w:eastAsia="Arial" w:hAnsi="Arial" w:cs="Arial"/>
                <w:color w:val="000000"/>
                <w:sz w:val="14"/>
              </w:rPr>
              <w:t>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Targowisko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</w:t>
            </w:r>
            <w:r>
              <w:rPr>
                <w:rFonts w:ascii="Arial" w:eastAsia="Arial" w:hAnsi="Arial" w:cs="Arial"/>
                <w:color w:val="000000"/>
                <w:sz w:val="14"/>
              </w:rPr>
              <w:t>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104,80 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2 476,55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2 476,55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2 476,55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2 476,55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2 476,55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</w:t>
            </w:r>
            <w:r>
              <w:rPr>
                <w:rFonts w:ascii="Arial" w:eastAsia="Arial" w:hAnsi="Arial" w:cs="Arial"/>
                <w:color w:val="000000"/>
                <w:sz w:val="14"/>
              </w:rPr>
              <w:t>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-104,80 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295,20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św</w:t>
            </w:r>
            <w:r>
              <w:rPr>
                <w:rFonts w:ascii="Arial" w:eastAsia="Arial" w:hAnsi="Arial" w:cs="Arial"/>
                <w:color w:val="000000"/>
                <w:sz w:val="14"/>
              </w:rPr>
              <w:t>ietlicy wiejskiej "Bursztyn"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Imprezy </w:t>
            </w:r>
            <w:r>
              <w:rPr>
                <w:rFonts w:ascii="Arial" w:eastAsia="Arial" w:hAnsi="Arial" w:cs="Arial"/>
                <w:color w:val="000000"/>
                <w:sz w:val="14"/>
              </w:rPr>
              <w:t>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honoraria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-192,18 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107,82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-154,11 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145,89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145,89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145,89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145,89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145,89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145,89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2 144,00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2 144,00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346,29 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2 490,29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2 490,29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2 490,29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2 490,29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2 490,29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2 490,29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Wilkowice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7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kuchni w sali Domu Strażaka w Wilkowicach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</w:t>
            </w:r>
            <w:r>
              <w:rPr>
                <w:rFonts w:ascii="Arial" w:eastAsia="Arial" w:hAnsi="Arial" w:cs="Arial"/>
                <w:color w:val="000000"/>
                <w:sz w:val="14"/>
              </w:rPr>
              <w:t>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</w:t>
            </w:r>
            <w:r>
              <w:rPr>
                <w:rFonts w:ascii="Arial" w:eastAsia="Arial" w:hAnsi="Arial" w:cs="Arial"/>
                <w:color w:val="000000"/>
                <w:sz w:val="14"/>
              </w:rPr>
              <w:t>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47 183,46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wiaty na boisku sportowym w Wilkowicach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</w:t>
            </w: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lastRenderedPageBreak/>
              <w:t>Wyciążkowo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Dostawa i montaż klimatyzatora do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92195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</w:t>
            </w:r>
            <w:r>
              <w:rPr>
                <w:rFonts w:ascii="Arial" w:eastAsia="Arial" w:hAnsi="Arial" w:cs="Arial"/>
                <w:color w:val="000000"/>
                <w:sz w:val="14"/>
              </w:rPr>
              <w:t>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1 315,22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-285,00 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2 015,00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2 015,00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2 015,00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2 015,00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-415,00 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52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</w:t>
            </w:r>
            <w:r>
              <w:rPr>
                <w:rFonts w:ascii="Arial" w:eastAsia="Arial" w:hAnsi="Arial" w:cs="Arial"/>
                <w:color w:val="000000"/>
                <w:sz w:val="14"/>
              </w:rPr>
              <w:t>budynku zaplecza sportowego wraz z zagospodarowaniem terenu sportowo-rekreacyjnego im. Grzegorza Olejnika w Wyciążkowie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</w:t>
            </w:r>
            <w:r>
              <w:rPr>
                <w:rFonts w:ascii="Arial" w:eastAsia="Arial" w:hAnsi="Arial" w:cs="Arial"/>
                <w:color w:val="000000"/>
                <w:sz w:val="14"/>
              </w:rPr>
              <w:t>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right"/>
              <w:rPr>
                <w:rFonts w:ascii="Arial" w:eastAsia="Arial" w:hAnsi="Arial" w:cs="Arial"/>
                <w:color w:val="FF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inwestycyjne jednostek </w:t>
            </w:r>
            <w:r>
              <w:rPr>
                <w:rFonts w:ascii="Arial" w:eastAsia="Arial" w:hAnsi="Arial" w:cs="Arial"/>
                <w:color w:val="000000"/>
                <w:sz w:val="14"/>
              </w:rPr>
              <w:t>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Żakowo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37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po sklepie na potrzeby świetlicy wiejskiej w Żakowie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Razem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 tego: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wydatki bieżące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176 986,97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176 986,97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176 986,97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176 986,97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178 986,97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2 925,36 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181 912,33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181 912,33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30 155,66 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212 067,99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212 067,99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212 067,99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16"/>
        </w:trPr>
        <w:tc>
          <w:tcPr>
            <w:tcW w:w="5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wydatki majątkowe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233 842,46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233 842,46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233 842,46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233 842,46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231 842,46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-2 925,36 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228 917,10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228 917,10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-30 155,66 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198 761,44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198 761,44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C862FD" w:rsidRDefault="000C57E6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198 761,44</w:t>
            </w:r>
          </w:p>
        </w:tc>
        <w:tc>
          <w:tcPr>
            <w:tcW w:w="18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34"/>
        </w:trPr>
        <w:tc>
          <w:tcPr>
            <w:tcW w:w="5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3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862FD">
        <w:trPr>
          <w:trHeight w:val="23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862FD" w:rsidRDefault="00C862F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C862FD" w:rsidRDefault="00C862FD">
      <w:pPr>
        <w:sectPr w:rsidR="00C862FD">
          <w:footerReference w:type="default" r:id="rId14"/>
          <w:endnotePr>
            <w:numFmt w:val="decimal"/>
          </w:endnotePr>
          <w:pgSz w:w="11906" w:h="16838"/>
          <w:pgMar w:top="1134" w:right="0" w:bottom="1134" w:left="737" w:header="708" w:footer="708" w:gutter="0"/>
          <w:cols w:space="708"/>
          <w:docGrid w:linePitch="360"/>
        </w:sectPr>
      </w:pPr>
    </w:p>
    <w:p w:rsidR="00C862FD" w:rsidRDefault="00C862FD">
      <w:pPr>
        <w:rPr>
          <w:szCs w:val="20"/>
        </w:rPr>
      </w:pPr>
    </w:p>
    <w:p w:rsidR="00C862FD" w:rsidRDefault="000C57E6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I. Załącznik Nr 1 do uchwały budżetowej – Plan </w:t>
      </w:r>
      <w:r>
        <w:rPr>
          <w:b/>
          <w:szCs w:val="20"/>
        </w:rPr>
        <w:t>dochodów Gminy Lipno na rok 2025 wprowadza się następujące zmiany: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DOCHODY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Dochody budżetu Gminy Lipno na rok 2025 zostają zwiększone o kwotę 172 909,50 zł do kwoty 85 951 482,98 zł, w tym: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●dochody bieżące ulegają zwiększeniu o kwotę 160 109,50 zł do kwot</w:t>
      </w:r>
      <w:r>
        <w:rPr>
          <w:color w:val="000000"/>
          <w:szCs w:val="20"/>
          <w:u w:color="000000"/>
        </w:rPr>
        <w:t>y 68 145 604,52 zł,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●dochody majątkowe ulegają zwiększeniu o kwotę 12 800,00 zł do kwoty 17 805 878,46 zł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dochodów bieżących: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„Różne rozliczenia” w rozdziale „Rezerwa na uzupełnienie dochodów jednos</w:t>
      </w:r>
      <w:r>
        <w:rPr>
          <w:color w:val="000000"/>
          <w:szCs w:val="20"/>
          <w:u w:color="000000"/>
        </w:rPr>
        <w:t>tek samorządu terytorialnego” w ramach paragrafu „Środki na uzupełnienie dochodów gmin” zwiększa się dochody o 150 743,00 zł do kwoty 1 082 319,42 zł (dochody ze środków rezerwy na uzupełnienie dochodów jednostek samorządu terytorialnego w obszarze oświaty</w:t>
      </w:r>
      <w:r>
        <w:rPr>
          <w:color w:val="000000"/>
          <w:szCs w:val="20"/>
          <w:u w:color="000000"/>
        </w:rPr>
        <w:t xml:space="preserve"> - na podstawie pisma Ministra Finansów i Gospodarki nr ST3.4751.34.2025.4g z dnia 27 listopada 2025 r.);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„Oświata i wychowanie” w rozdziale „Szkoły podstawowe” w ramach paragrafu „Wpływy z tytułu kar i odszkodowań wynikających z umów” wprowadza </w:t>
      </w:r>
      <w:r>
        <w:rPr>
          <w:color w:val="000000"/>
          <w:szCs w:val="20"/>
          <w:u w:color="000000"/>
        </w:rPr>
        <w:t>się dochody w kwocie 4 366,50 zł (dochody z tytułu odszkodowania za uszkodzone mienie, zwiększone na podstawie wniosku Dyrektora ZSP w Goniembicach);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„Świadczenia rodzinne, świadczenie z funduszu alimentacyjnego oraz składki</w:t>
      </w:r>
      <w:r>
        <w:rPr>
          <w:color w:val="000000"/>
          <w:szCs w:val="20"/>
          <w:u w:color="000000"/>
        </w:rPr>
        <w:t xml:space="preserve"> na ubezpieczenia emerytalne i rentowe z ubezpieczenia społecznego” w ramach paragrafu „Dotacja celowa otrzymana z budżetu państwa na zadania bieżące z zakresu administracji rządowej zlecone gminom (związkom gmin, związkom powiatowo-gminnym), związane z re</w:t>
      </w:r>
      <w:r>
        <w:rPr>
          <w:color w:val="000000"/>
          <w:szCs w:val="20"/>
          <w:u w:color="000000"/>
        </w:rPr>
        <w:t>alizacją świadczenia wychowawczego stanowiącego pomoc państwa w wychowywaniu dzieci” wprowadza się dochody w kwocie 5 000,00 zł (dochody z przeznaczeniem na realizację ustawy z dnia 11 lutego 2016 r. o pomocy państwa w wychowywaniu dzieci (Dz. U. z 2024 r.</w:t>
      </w:r>
      <w:r>
        <w:rPr>
          <w:color w:val="000000"/>
          <w:szCs w:val="20"/>
          <w:u w:color="000000"/>
        </w:rPr>
        <w:t xml:space="preserve"> poz.1576, z poźn. zm.) - na podstawie pisma Wojewody Wielkopolskiego nr FB-I.3111.547.2025.7 z dnia 28 listopada 2025 r.);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dochodów majątkowych: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„Obrona narodowa” w rozdziale „Pozostała działalność</w:t>
      </w:r>
      <w:r>
        <w:rPr>
          <w:color w:val="000000"/>
          <w:szCs w:val="20"/>
          <w:u w:color="000000"/>
        </w:rPr>
        <w:t>” w ramach paragrafu „Dotacja celowa otrzymana z budżetu państwa na realizację inwestycji i zakupów inwestycyjnych własnych gmin (związków gmin, związków powiatowo-gminnych)” zwiększa się dochody o 12 800,00 zł do kwoty 80 800,00 zł (dochody z przeznaczeni</w:t>
      </w:r>
      <w:r>
        <w:rPr>
          <w:color w:val="000000"/>
          <w:szCs w:val="20"/>
          <w:u w:color="000000"/>
        </w:rPr>
        <w:t>em na zabezpieczenie logistyczne i zapewnienie ciągłości dostaw, tj. za zakup sprzętu kwatermistrzowskiego dla osób poszkodowanych – kontener magazynowy - na podstawie pisma Wojewody Wielkopolskiego nr FB-I.3111.267.2025.9 z dnia 28 listopada 2025 r.);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</w:t>
      </w:r>
      <w:r>
        <w:rPr>
          <w:color w:val="000000"/>
          <w:szCs w:val="20"/>
          <w:u w:color="000000"/>
        </w:rPr>
        <w:t>sumowanie zmian dochodów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6"/>
        <w:gridCol w:w="1512"/>
        <w:gridCol w:w="1512"/>
        <w:gridCol w:w="1512"/>
      </w:tblGrid>
      <w:tr w:rsidR="00C862FD"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FD" w:rsidRDefault="000C57E6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FD" w:rsidRDefault="000C57E6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FD" w:rsidRDefault="000C57E6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FD" w:rsidRDefault="000C57E6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FD" w:rsidRDefault="000C57E6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ogółem: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85 778 573,48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172 909,50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85 951 482,98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bieżące, w tym: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67 985 495,02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160 109,50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68 145 604,52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Różne rozliczenia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7 890 392,49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150 743,00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8 041 135,49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1 285 406,43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4 366,50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1 289 772,93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Rodzina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4 371 477,35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4 376 477,35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majątkowe, w tym: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17 793 078,46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12 800,00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17 805 878,46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Obrona narodowa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68 000,00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12 800,00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80 800,00</w:t>
            </w:r>
          </w:p>
        </w:tc>
      </w:tr>
    </w:tbl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II. </w:t>
      </w:r>
      <w:r>
        <w:rPr>
          <w:b/>
          <w:color w:val="000000"/>
          <w:szCs w:val="20"/>
          <w:u w:color="000000"/>
        </w:rPr>
        <w:t>Załącznik Nr 2 do uchwały budżetowej – Plan wydatków Gminy Lipno na rok 2025 wprowadza się następujące zmiany: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WYDATKI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budżetu Gminy Lipno na rok 2025 zostają zwiększone o kwotę 30 166,50 zł do kwoty 103 136 733,54 zł, w tym: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●wydatki bieżące ulega</w:t>
      </w:r>
      <w:r>
        <w:rPr>
          <w:color w:val="000000"/>
          <w:szCs w:val="20"/>
          <w:u w:color="000000"/>
        </w:rPr>
        <w:t>ją zwiększeniu o kwotę 12 066,50 zł do kwoty 64 726 707,77 zł,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●wydatki majątkowe ulegają zwiększeniu o kwotę 18 100,00 zł do kwoty 38 410 025,77 zł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bieżących: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●w dziale „Oświata i wychowanie” w rozd</w:t>
      </w:r>
      <w:r>
        <w:rPr>
          <w:color w:val="000000"/>
          <w:szCs w:val="20"/>
          <w:u w:color="000000"/>
        </w:rPr>
        <w:t>ziale „Szkoły podstawowe” w ramach paragrafu „Dotacja podmiotowa z budżetu dla niepublicznej jednostki systemu oświaty” zwiększa się wydatki o 1 000,00 zł do kwoty 2 523 000,00 zł (wydatki z przeznaczeniem na bieżącą realizację zadań w tym na dotację dla n</w:t>
      </w:r>
      <w:r>
        <w:rPr>
          <w:color w:val="000000"/>
          <w:szCs w:val="20"/>
          <w:u w:color="000000"/>
        </w:rPr>
        <w:t>iepublicznej jednostki systemu oświaty);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„Zakup usług pozostałych” zwiększa się wydatki o 4 366,50 zł do kwoty 763 586,52 zł (wydatki z przeznaczeniem na bieżącą realizację</w:t>
      </w:r>
      <w:r>
        <w:rPr>
          <w:color w:val="000000"/>
          <w:szCs w:val="20"/>
          <w:u w:color="000000"/>
        </w:rPr>
        <w:t xml:space="preserve"> zadań na wniosek Dyrektora ZSP w Goniembicach);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paragrafu „Dotacja podmiotowa z budżetu dla publicznej jednostki systemu oświaty prowadzonej przez osobę prawną inną niż jednostka samorząd</w:t>
      </w:r>
      <w:r>
        <w:rPr>
          <w:color w:val="000000"/>
          <w:szCs w:val="20"/>
          <w:u w:color="000000"/>
        </w:rPr>
        <w:t>u terytorialnego lub przez osobę fizyczną” zwiększa się wydatki o 26 000,00 zł do kwoty 2 267 000,00 zł (wydatki z przeznaczeniem na bieżącą realizację zadań w tym na dotację podmiotową z budżetu dla publicznej jednostki systemu oświaty prowadzonej przez o</w:t>
      </w:r>
      <w:r>
        <w:rPr>
          <w:color w:val="000000"/>
          <w:szCs w:val="20"/>
          <w:u w:color="000000"/>
        </w:rPr>
        <w:t>sobę prawną inną niż jednostka samorządu terytorialnego lub przez osobę fizyczną dla niepublicznej jednostki systemu oświaty);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paragrafu „Zakup usług przez jednostki samorządu terytorialne</w:t>
      </w:r>
      <w:r>
        <w:rPr>
          <w:color w:val="000000"/>
          <w:szCs w:val="20"/>
          <w:u w:color="000000"/>
        </w:rPr>
        <w:t>go od innych jednostek samorządu terytorialnego” zwiększa się wydatki o 30 000,00 zł do kwoty 1 810 000,00 zł (wydatki z przeznaczeniem na bieżącą realizację zadań);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„Świadczenia rodzinne, świadczenie z funduszu alimentacyjn</w:t>
      </w:r>
      <w:r>
        <w:rPr>
          <w:color w:val="000000"/>
          <w:szCs w:val="20"/>
          <w:u w:color="000000"/>
        </w:rPr>
        <w:t>ego oraz składki na ubezpieczenia emerytalne i rentowe z ubezpieczenia społecznego” w ramach paragrafu „Świadczenia społeczne” zwiększa się wydatki o 31 900,00 zł do kwoty 3 400 811,01 zł (wydatki z przeznaczeniem na realizację ustawy z dnia 11 lutego 2016</w:t>
      </w:r>
      <w:r>
        <w:rPr>
          <w:color w:val="000000"/>
          <w:szCs w:val="20"/>
          <w:u w:color="000000"/>
        </w:rPr>
        <w:t> r. o pomocy państwa w wychowywaniu dzieci (Dz. U. z 2024 r. poz.1576, z poźn. zm.) - na podstawie pisma Wojewody Wielkopolskiego nr FB-I.3111.547.2025.7 z dnia 28 listopada 2025 r. oraz z przeznaczeniem na bieżącą realizację zadań na wniosek Kierownika GO</w:t>
      </w:r>
      <w:r>
        <w:rPr>
          <w:color w:val="000000"/>
          <w:szCs w:val="20"/>
          <w:u w:color="000000"/>
        </w:rPr>
        <w:t>PS w Lipnie);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„Rodzina” w rozdziale „Świadczenia rodzinne, świadczenie z funduszu alimentacyjnego oraz składki na ubezpieczenia emerytalne i rentowe z ubezpieczenia społecznego” w ramach paragrafu „Zakup usług pozostałych” zwiększa się wydatki </w:t>
      </w:r>
      <w:r>
        <w:rPr>
          <w:color w:val="000000"/>
          <w:szCs w:val="20"/>
          <w:u w:color="000000"/>
        </w:rPr>
        <w:t>o 2 000,00 zł do kwoty 13 500,00 zł (wydatki z przeznaczeniem na realizację ustawy z dnia 11 lutego 2016 r. o pomocy państwa w wychowywaniu dzieci (Dz. U. z 2024 r. poz.1576, z poźn. zm.) - na podstawie pisma Wojewody Wielkopolskiego nr FB-I.3111.547.2025.</w:t>
      </w:r>
      <w:r>
        <w:rPr>
          <w:color w:val="000000"/>
          <w:szCs w:val="20"/>
          <w:u w:color="000000"/>
        </w:rPr>
        <w:t>7 z dnia 28 listopada 2025 r.);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„Domy i ośrodki kultury, świetlice i kluby” w ramach paragrafu „Dotacja podmiotowa z budżetu dla samorządowej instytucji kultury” zwiększa się wydatki o 35 000</w:t>
      </w:r>
      <w:r>
        <w:rPr>
          <w:color w:val="000000"/>
          <w:szCs w:val="20"/>
          <w:u w:color="000000"/>
        </w:rPr>
        <w:t>,00 zł do kwoty 800 370,00 zł (wydatki z przeznaczeniem na realizację zadań statutowych zgodnie z wnioskiem Dyrektora GOK w Lipnie);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„Domy i ośrodki kultury, świetlice i kluby” w ramach parag</w:t>
      </w:r>
      <w:r>
        <w:rPr>
          <w:color w:val="000000"/>
          <w:szCs w:val="20"/>
          <w:u w:color="000000"/>
        </w:rPr>
        <w:t>rafu „Zakup usług pozostałych” zwiększa się wydatki o 327,95 zł do kwoty 106 880,08 zł (wydatki w całości ze środków funduszu sołeckiego Sołectwa Górka Duchowna i Gronówko);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„Pozostała działa</w:t>
      </w:r>
      <w:r>
        <w:rPr>
          <w:color w:val="000000"/>
          <w:szCs w:val="20"/>
          <w:u w:color="000000"/>
        </w:rPr>
        <w:t>lność” w ramach paragrafu „Zakup materiałów i wyposażenia” zwiększa się wydatki o 298,02 zł do kwoty 38 277,57 zł (wydatki w całości ze środków funduszu sołeckiego Sołectwa Ratowice i Sulejewo);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</w:t>
      </w:r>
      <w:r>
        <w:rPr>
          <w:color w:val="000000"/>
          <w:szCs w:val="20"/>
          <w:u w:color="000000"/>
        </w:rPr>
        <w:t>ale „Pozostała działalność” w ramach paragrafu „Zakup środków żywności” zwiększa się wydatki o 401,98 zł do kwoty 88 999,25 zł (wydatki w całości ze środków funduszu sołeckiego Sołectwa Ratowice i Sulejewo);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zmniejszeń po stronie</w:t>
      </w:r>
      <w:r>
        <w:rPr>
          <w:b/>
          <w:color w:val="000000"/>
          <w:szCs w:val="20"/>
          <w:u w:color="000000"/>
        </w:rPr>
        <w:t xml:space="preserve"> wydatków bieżących: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„Bezpieczeństwo publiczne i ochrona przeciwpożarowa” w rozdziale „Ochotnicze straże pożarne” w ramach paragrafu „Zakup materiałów i wyposażenia” zmniejsza się wydatki o 3 200,00 zł do kwoty 79 238,29 zł;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„Bezpieczeń</w:t>
      </w:r>
      <w:r>
        <w:rPr>
          <w:color w:val="000000"/>
          <w:szCs w:val="20"/>
          <w:u w:color="000000"/>
        </w:rPr>
        <w:t>stwo publiczne i ochrona przeciwpożarowa” w rozdziale „Ochotnicze straże pożarne” w ramach paragrafu „Zakup usług pozostałych” zmniejsza się wydatki o 2 100,00 zł do kwoty 55 970,00 zł;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</w:t>
      </w:r>
      <w:r>
        <w:rPr>
          <w:color w:val="000000"/>
          <w:szCs w:val="20"/>
          <w:u w:color="000000"/>
        </w:rPr>
        <w:t>ragrafu „Dotacja podmiotowa z budżetu dla niepublicznej jednostki systemu oświaty” zmniejsza się wydatki o 1 000,00 zł do kwoty 1 346 000,00 zł;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●w dziale „Oświata i wychowanie” w rozdziale „Dowożenie uczniów do szkół” w ramach paragrafu „Zakup usług pozos</w:t>
      </w:r>
      <w:r>
        <w:rPr>
          <w:color w:val="000000"/>
          <w:szCs w:val="20"/>
          <w:u w:color="000000"/>
        </w:rPr>
        <w:t>tałych” zmniejsza się wydatki o 23 000,00 zł do kwoty 987 000,00 zł;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„Domy pomocy społecznej” w ramach paragrafu „Zakup usług przez jednostki samorządu terytorialnego od innych jednostek samorządu terytorialnego” zmn</w:t>
      </w:r>
      <w:r>
        <w:rPr>
          <w:color w:val="000000"/>
          <w:szCs w:val="20"/>
          <w:u w:color="000000"/>
        </w:rPr>
        <w:t>iejsza się wydatki o 2 550,00 zł do kwoty 691 450,00 zł;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„Ośrodki wsparcia” w ramach paragrafu „Zakup usług przez jednostki samorządu terytorialnego od innych jednostek samorządu terytorialnego” zmniejsza się wydatki</w:t>
      </w:r>
      <w:r>
        <w:rPr>
          <w:color w:val="000000"/>
          <w:szCs w:val="20"/>
          <w:u w:color="000000"/>
        </w:rPr>
        <w:t xml:space="preserve"> o 47 450,00 zł do kwoty 0,00 zł;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„Edukacyjna opieka wychowawcza” w rozdziale „Pomoc materialna dla uczniów o charakterze socjalnym” w ramach paragrafu „Stypendia dla uczniów” zmniejsza się wydatki o 10 000,00 zł do kwoty 86 000,00 zł;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</w:t>
      </w:r>
      <w:r>
        <w:rPr>
          <w:color w:val="000000"/>
          <w:szCs w:val="20"/>
          <w:u w:color="000000"/>
        </w:rPr>
        <w:t>„Rodzina” w rozdziale „Świadczenia rodzinne, świadczenie z funduszu alimentacyjnego oraz składki na ubezpieczenia emerytalne i rentowe z ubezpieczenia społecznego” w ramach paragrafu „Składki na ubezpieczenia społeczne” zmniejsza się wydatki o 28 900,00 zł</w:t>
      </w:r>
      <w:r>
        <w:rPr>
          <w:color w:val="000000"/>
          <w:szCs w:val="20"/>
          <w:u w:color="000000"/>
        </w:rPr>
        <w:t xml:space="preserve"> do kwoty 313 150,00 zł;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„Domy i ośrodki kultury, świetlice i kluby” w ramach paragrafu „Zakup materiałów i wyposażenia” zmniejsza się wydatki o 327,95 zł do kwoty 192 679,36 zł (wydatki w ca</w:t>
      </w:r>
      <w:r>
        <w:rPr>
          <w:color w:val="000000"/>
          <w:szCs w:val="20"/>
          <w:u w:color="000000"/>
        </w:rPr>
        <w:t>łości ze środków funduszu sołeckiego Sołectwa Górka Duchowna i Gronówko);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„Pozostała działalność” w ramach paragrafu „Zakup usług pozostałych” zmniejsza się wydatki o 700,00 zł do kwoty 54 61</w:t>
      </w:r>
      <w:r>
        <w:rPr>
          <w:color w:val="000000"/>
          <w:szCs w:val="20"/>
          <w:u w:color="000000"/>
        </w:rPr>
        <w:t>6,60 zł (wydatki w całości ze środków funduszu sołeckiego Sołectwa Sulejewo);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majątkowych: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„Obrona narodowa” w rozdziale „Pozostała działalność” w ramach paragrafu „Wydatki inwestycyjne jed</w:t>
      </w:r>
      <w:r>
        <w:rPr>
          <w:color w:val="000000"/>
          <w:szCs w:val="20"/>
          <w:u w:color="000000"/>
        </w:rPr>
        <w:t>nostek budżetowych” (dotyczy zadania Zakup wraz z montażem asortymentu w zakresie utrzymania zasobów Ochrony Ludności i Obrony Cywilnej) zwiększa się wydatki o 18 100,00 zł do kwoty 103 100,00 zł (wydatki z przeznaczeniem na zabezpieczenie logistyczne i za</w:t>
      </w:r>
      <w:r>
        <w:rPr>
          <w:color w:val="000000"/>
          <w:szCs w:val="20"/>
          <w:u w:color="000000"/>
        </w:rPr>
        <w:t>pewnienie ciągłości dostaw, tj. za zakup sprzętu kwatermistrzowskiego dla osób poszkodowanych – kontener magazynowy - na podstawie pisma Wojewody Wielkopolskiego nr FB-I.3111.267.2025.9 z dnia 28 listopada 2025 r.);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Podsumowanie zmian wydatków Gminy Lipno </w:t>
      </w:r>
      <w:r>
        <w:rPr>
          <w:color w:val="000000"/>
          <w:szCs w:val="20"/>
          <w:u w:color="000000"/>
        </w:rPr>
        <w:t>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6"/>
        <w:gridCol w:w="1512"/>
        <w:gridCol w:w="1512"/>
        <w:gridCol w:w="1512"/>
      </w:tblGrid>
      <w:tr w:rsidR="00C862FD">
        <w:tc>
          <w:tcPr>
            <w:tcW w:w="55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ogółem: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103 106 567,04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30 166,50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103 136 733,54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bieżące, w tym: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64 714 641,27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12 066,50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64 726 707,77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Bezpieczeństwo publiczne i ochrona przeciwpożarowa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585 902,15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-5 300,00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580 602,15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34 261 245,28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37 366,50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34 298 611,78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Pomoc społeczna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2 955 877,92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-50 000,00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2 905 877,92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Edukacyjna opieka wychowawcza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141 264,00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-10 000,00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131 264,00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Rodzina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5 003 537,17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5 008 537,17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i ochrona dziedzictwa narodowego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2 191 298,38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35 000,00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2 226 298,38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majątkowe, w tym: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38 391 925,77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18 100,00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38 410 025,77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Obrona narodowa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85 000,00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18 100,00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103 100,00</w:t>
            </w:r>
          </w:p>
        </w:tc>
      </w:tr>
    </w:tbl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III. Załącznik Nr 3 do uchwały budżetowej – Dochody Gminy Lipno </w:t>
      </w:r>
      <w:r>
        <w:rPr>
          <w:b/>
          <w:color w:val="000000"/>
          <w:szCs w:val="20"/>
          <w:u w:color="000000"/>
        </w:rPr>
        <w:t>na rok 2025 związane z realizacją zadań z zakresu administracji rządowej i innych zadań zleconych ustawami </w:t>
      </w:r>
      <w:r>
        <w:rPr>
          <w:color w:val="000000"/>
          <w:szCs w:val="20"/>
          <w:u w:color="000000"/>
        </w:rPr>
        <w:t>– dokonuje się zmian zgodnie z załącznikiem nr 3 do niniejszej uchwały: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IV. Załącznik Nr 4 do uchwały budżetowej – Plan wydatków Gminy Lipno na zadan</w:t>
      </w:r>
      <w:r>
        <w:rPr>
          <w:b/>
          <w:color w:val="000000"/>
          <w:szCs w:val="20"/>
          <w:u w:color="000000"/>
        </w:rPr>
        <w:t>ia z zakresu administracji rządowej i innych zadań zleconych ustawami na rok 2025 </w:t>
      </w:r>
      <w:r>
        <w:rPr>
          <w:color w:val="000000"/>
          <w:szCs w:val="20"/>
          <w:u w:color="000000"/>
        </w:rPr>
        <w:t>– dokonuje się zmian zgodnie z załącznikiem nr 4 do niniejszej uchwały.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V. Załącznik Nr 5 do uchwały budżetowej – Plan wydatków majątkowych Gminy Lipno na rok 2025 </w:t>
      </w:r>
      <w:r>
        <w:rPr>
          <w:color w:val="000000"/>
          <w:szCs w:val="20"/>
          <w:u w:color="000000"/>
        </w:rPr>
        <w:t>– dokonuje</w:t>
      </w:r>
      <w:r>
        <w:rPr>
          <w:color w:val="000000"/>
          <w:szCs w:val="20"/>
          <w:u w:color="000000"/>
        </w:rPr>
        <w:t xml:space="preserve"> się zmian zgodnie z załącznikiem nr 5 do niniejszej uchwały.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VI. Załącznik Nr 6 do uchwały budżetowej – Przychody budżetowe Gminy Lipno w 2025 r. – </w:t>
      </w:r>
      <w:r>
        <w:rPr>
          <w:color w:val="000000"/>
          <w:szCs w:val="20"/>
          <w:u w:color="000000"/>
        </w:rPr>
        <w:t>dokonuje się zmian zgodnie z załącznikiem nr 6 do niniejszej uchwały: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PRZYCHODY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 Gminy Lip</w:t>
      </w:r>
      <w:r>
        <w:rPr>
          <w:color w:val="000000"/>
          <w:szCs w:val="20"/>
          <w:u w:color="000000"/>
        </w:rPr>
        <w:t>no na rok 2025 zostają zmniejszone o kwotę 142 743,00 zł do kwoty 18 935 250,56 zł, w tym: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●„Wolne środki, o których mowa w art. 217 ust.2 pkt 6 ustawy” ulegają zmniejszeniu o kwotę 142 743,00 zł do kwoty 2 320 819,21 zł</w:t>
      </w:r>
    </w:p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przychodów Gminy</w:t>
      </w:r>
      <w:r>
        <w:rPr>
          <w:color w:val="000000"/>
          <w:szCs w:val="20"/>
          <w:u w:color="000000"/>
        </w:rPr>
        <w:t xml:space="preserve">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6"/>
        <w:gridCol w:w="1512"/>
        <w:gridCol w:w="1512"/>
        <w:gridCol w:w="1512"/>
      </w:tblGrid>
      <w:tr w:rsidR="00C862FD">
        <w:tc>
          <w:tcPr>
            <w:tcW w:w="55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2FD" w:rsidRDefault="000C57E6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C862FD">
        <w:tc>
          <w:tcPr>
            <w:tcW w:w="5544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C862FD" w:rsidRDefault="000C57E6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Wolne środki, o których mowa w art. 217 ust.2 pkt 6 ustawy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2 463 562,21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-142 743,00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C862FD" w:rsidRDefault="000C57E6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2 320 819,21</w:t>
            </w:r>
          </w:p>
        </w:tc>
      </w:tr>
    </w:tbl>
    <w:p w:rsidR="00C862FD" w:rsidRDefault="000C57E6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VII Załącznik Nr 8 do uchwały budżetowej – Zestawienie planowanych kwot </w:t>
      </w:r>
      <w:r>
        <w:rPr>
          <w:b/>
          <w:color w:val="000000"/>
          <w:szCs w:val="20"/>
          <w:u w:color="000000"/>
        </w:rPr>
        <w:t>dotacji udzielanych z budżetu Gminy Lipno w roku 2025 </w:t>
      </w:r>
      <w:r>
        <w:rPr>
          <w:color w:val="000000"/>
          <w:szCs w:val="20"/>
          <w:u w:color="000000"/>
        </w:rPr>
        <w:t>– dokonuje się zmian zgodnie z załącznikiem nr 7 do niniejszej uchwały.</w:t>
      </w:r>
    </w:p>
    <w:p w:rsidR="00C862FD" w:rsidRDefault="000C57E6">
      <w:pPr>
        <w:keepNext/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VIII. Załącznik Nr 9 do uchwały budżetowej – Planowane wydatki z  Funduszu Sołeckiego na rok 2025  - </w:t>
      </w:r>
      <w:r>
        <w:rPr>
          <w:color w:val="000000"/>
          <w:szCs w:val="20"/>
          <w:u w:color="000000"/>
        </w:rPr>
        <w:t>otrzymuje brzmienie jak załąc</w:t>
      </w:r>
      <w:r>
        <w:rPr>
          <w:color w:val="000000"/>
          <w:szCs w:val="20"/>
          <w:u w:color="000000"/>
        </w:rPr>
        <w:t>znik nr 8 do niniejszej uchwały.</w:t>
      </w:r>
    </w:p>
    <w:p w:rsidR="00C862FD" w:rsidRDefault="000C57E6">
      <w:pPr>
        <w:keepNext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 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5041"/>
        <w:gridCol w:w="5041"/>
      </w:tblGrid>
      <w:tr w:rsidR="00C862FD">
        <w:tc>
          <w:tcPr>
            <w:tcW w:w="2500" w:type="pct"/>
            <w:tcBorders>
              <w:right w:val="nil"/>
            </w:tcBorders>
          </w:tcPr>
          <w:p w:rsidR="00C862FD" w:rsidRDefault="00C862FD">
            <w:pPr>
              <w:keepNext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C862FD" w:rsidRDefault="00C862FD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0C57E6">
              <w:rPr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0C57E6">
              <w:rPr>
                <w:color w:val="000000"/>
                <w:szCs w:val="20"/>
                <w:u w:color="000000"/>
              </w:rPr>
              <w:t>Przewodniczący Rady Gminy Lipno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  <w:p w:rsidR="00C862FD" w:rsidRDefault="000C57E6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 xml:space="preserve"> </w:t>
            </w:r>
          </w:p>
          <w:p w:rsidR="00C862FD" w:rsidRDefault="00C862FD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0C57E6">
              <w:rPr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0C57E6">
              <w:rPr>
                <w:b/>
                <w:color w:val="000000"/>
                <w:szCs w:val="20"/>
                <w:u w:color="000000"/>
              </w:rPr>
              <w:t xml:space="preserve">Bartosz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0C57E6">
              <w:rPr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0C57E6">
              <w:rPr>
                <w:b/>
                <w:color w:val="000000"/>
                <w:szCs w:val="20"/>
                <w:u w:color="000000"/>
              </w:rPr>
              <w:t>Zięba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</w:tc>
      </w:tr>
    </w:tbl>
    <w:p w:rsidR="00C862FD" w:rsidRDefault="00C862FD">
      <w:pPr>
        <w:keepNext/>
        <w:rPr>
          <w:color w:val="000000"/>
          <w:szCs w:val="20"/>
          <w:u w:color="000000"/>
        </w:rPr>
      </w:pPr>
    </w:p>
    <w:sectPr w:rsidR="00C862FD" w:rsidSect="00C862FD">
      <w:footerReference w:type="default" r:id="rId15"/>
      <w:endnotePr>
        <w:numFmt w:val="decimal"/>
      </w:endnotePr>
      <w:pgSz w:w="11906" w:h="16838"/>
      <w:pgMar w:top="850" w:right="1020" w:bottom="85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7E6" w:rsidRDefault="000C57E6" w:rsidP="00C862FD">
      <w:r>
        <w:separator/>
      </w:r>
    </w:p>
  </w:endnote>
  <w:endnote w:type="continuationSeparator" w:id="0">
    <w:p w:rsidR="000C57E6" w:rsidRDefault="000C57E6" w:rsidP="00C86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862F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C862F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C1637">
            <w:rPr>
              <w:rFonts w:ascii="Arial" w:eastAsia="Arial" w:hAnsi="Arial" w:cs="Arial"/>
              <w:sz w:val="18"/>
            </w:rPr>
            <w:fldChar w:fldCharType="separate"/>
          </w:r>
          <w:r w:rsidR="00EC1637">
            <w:rPr>
              <w:rFonts w:ascii="Arial" w:eastAsia="Arial" w:hAnsi="Arial" w:cs="Arial"/>
              <w:noProof/>
              <w:sz w:val="18"/>
            </w:rPr>
            <w:t>1</w:t>
          </w:r>
          <w:r w:rsidR="00C862F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C862FD" w:rsidRDefault="00C862FD">
    <w:pPr>
      <w:rPr>
        <w:rFonts w:ascii="Arial" w:eastAsia="Arial" w:hAnsi="Arial" w:cs="Arial"/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862F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C862F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C1637">
            <w:rPr>
              <w:rFonts w:ascii="Arial" w:eastAsia="Arial" w:hAnsi="Arial" w:cs="Arial"/>
              <w:sz w:val="18"/>
            </w:rPr>
            <w:fldChar w:fldCharType="separate"/>
          </w:r>
          <w:r w:rsidR="00EC1637">
            <w:rPr>
              <w:rFonts w:ascii="Arial" w:eastAsia="Arial" w:hAnsi="Arial" w:cs="Arial"/>
              <w:noProof/>
              <w:sz w:val="18"/>
            </w:rPr>
            <w:t>29</w:t>
          </w:r>
          <w:r w:rsidR="00C862F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C862FD" w:rsidRDefault="00C862FD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C862FD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C862F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C1637">
            <w:rPr>
              <w:rFonts w:ascii="Arial" w:eastAsia="Arial" w:hAnsi="Arial" w:cs="Arial"/>
              <w:sz w:val="18"/>
            </w:rPr>
            <w:fldChar w:fldCharType="separate"/>
          </w:r>
          <w:r w:rsidR="00EC1637">
            <w:rPr>
              <w:rFonts w:ascii="Arial" w:eastAsia="Arial" w:hAnsi="Arial" w:cs="Arial"/>
              <w:noProof/>
              <w:sz w:val="18"/>
            </w:rPr>
            <w:t>3</w:t>
          </w:r>
          <w:r w:rsidR="00C862F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C862FD" w:rsidRDefault="00C862FD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C862FD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C862F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C1637">
            <w:rPr>
              <w:rFonts w:ascii="Arial" w:eastAsia="Arial" w:hAnsi="Arial" w:cs="Arial"/>
              <w:sz w:val="18"/>
            </w:rPr>
            <w:fldChar w:fldCharType="separate"/>
          </w:r>
          <w:r w:rsidR="00EC1637">
            <w:rPr>
              <w:rFonts w:ascii="Arial" w:eastAsia="Arial" w:hAnsi="Arial" w:cs="Arial"/>
              <w:noProof/>
              <w:sz w:val="18"/>
            </w:rPr>
            <w:t>8</w:t>
          </w:r>
          <w:r w:rsidR="00C862F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C862FD" w:rsidRDefault="00C862FD">
    <w:pPr>
      <w:rPr>
        <w:rFonts w:ascii="Arial" w:eastAsia="Arial" w:hAnsi="Arial" w:cs="Arial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C862FD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C862F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C1637">
            <w:rPr>
              <w:rFonts w:ascii="Arial" w:eastAsia="Arial" w:hAnsi="Arial" w:cs="Arial"/>
              <w:sz w:val="18"/>
            </w:rPr>
            <w:fldChar w:fldCharType="separate"/>
          </w:r>
          <w:r w:rsidR="00EC1637">
            <w:rPr>
              <w:rFonts w:ascii="Arial" w:eastAsia="Arial" w:hAnsi="Arial" w:cs="Arial"/>
              <w:noProof/>
              <w:sz w:val="18"/>
            </w:rPr>
            <w:t>9</w:t>
          </w:r>
          <w:r w:rsidR="00C862F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C862FD" w:rsidRDefault="00C862FD">
    <w:pPr>
      <w:rPr>
        <w:rFonts w:ascii="Arial" w:eastAsia="Arial" w:hAnsi="Arial" w:cs="Arial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C862FD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C862F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C1637">
            <w:rPr>
              <w:rFonts w:ascii="Arial" w:eastAsia="Arial" w:hAnsi="Arial" w:cs="Arial"/>
              <w:sz w:val="18"/>
            </w:rPr>
            <w:fldChar w:fldCharType="separate"/>
          </w:r>
          <w:r w:rsidR="00EC1637">
            <w:rPr>
              <w:rFonts w:ascii="Arial" w:eastAsia="Arial" w:hAnsi="Arial" w:cs="Arial"/>
              <w:noProof/>
              <w:sz w:val="18"/>
            </w:rPr>
            <w:t>11</w:t>
          </w:r>
          <w:r w:rsidR="00C862F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C862FD" w:rsidRDefault="00C862FD">
    <w:pPr>
      <w:rPr>
        <w:rFonts w:ascii="Arial" w:eastAsia="Arial" w:hAnsi="Arial" w:cs="Arial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635"/>
      <w:gridCol w:w="3817"/>
    </w:tblGrid>
    <w:tr w:rsidR="00C862FD">
      <w:tc>
        <w:tcPr>
          <w:tcW w:w="76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8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C862F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C1637">
            <w:rPr>
              <w:rFonts w:ascii="Arial" w:eastAsia="Arial" w:hAnsi="Arial" w:cs="Arial"/>
              <w:sz w:val="18"/>
            </w:rPr>
            <w:fldChar w:fldCharType="separate"/>
          </w:r>
          <w:r w:rsidR="00EC1637">
            <w:rPr>
              <w:rFonts w:ascii="Arial" w:eastAsia="Arial" w:hAnsi="Arial" w:cs="Arial"/>
              <w:noProof/>
              <w:sz w:val="18"/>
            </w:rPr>
            <w:t>16</w:t>
          </w:r>
          <w:r w:rsidR="00C862F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C862FD" w:rsidRDefault="00C862FD">
    <w:pPr>
      <w:rPr>
        <w:rFonts w:ascii="Arial" w:eastAsia="Arial" w:hAnsi="Arial" w:cs="Arial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717"/>
      <w:gridCol w:w="3858"/>
    </w:tblGrid>
    <w:tr w:rsidR="00C862FD">
      <w:tc>
        <w:tcPr>
          <w:tcW w:w="77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85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C862F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C1637">
            <w:rPr>
              <w:rFonts w:ascii="Arial" w:eastAsia="Arial" w:hAnsi="Arial" w:cs="Arial"/>
              <w:sz w:val="18"/>
            </w:rPr>
            <w:fldChar w:fldCharType="separate"/>
          </w:r>
          <w:r w:rsidR="00EC1637">
            <w:rPr>
              <w:rFonts w:ascii="Arial" w:eastAsia="Arial" w:hAnsi="Arial" w:cs="Arial"/>
              <w:noProof/>
              <w:sz w:val="18"/>
            </w:rPr>
            <w:t>17</w:t>
          </w:r>
          <w:r w:rsidR="00C862F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C862FD" w:rsidRDefault="00C862FD">
    <w:pPr>
      <w:rPr>
        <w:rFonts w:ascii="Arial" w:eastAsia="Arial" w:hAnsi="Arial" w:cs="Arial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477"/>
      <w:gridCol w:w="3738"/>
    </w:tblGrid>
    <w:tr w:rsidR="00C862FD">
      <w:tc>
        <w:tcPr>
          <w:tcW w:w="74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7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C862F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C1637">
            <w:rPr>
              <w:rFonts w:ascii="Arial" w:eastAsia="Arial" w:hAnsi="Arial" w:cs="Arial"/>
              <w:sz w:val="18"/>
            </w:rPr>
            <w:fldChar w:fldCharType="separate"/>
          </w:r>
          <w:r w:rsidR="00EC1637">
            <w:rPr>
              <w:rFonts w:ascii="Arial" w:eastAsia="Arial" w:hAnsi="Arial" w:cs="Arial"/>
              <w:noProof/>
              <w:sz w:val="18"/>
            </w:rPr>
            <w:t>20</w:t>
          </w:r>
          <w:r w:rsidR="00C862F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C862FD" w:rsidRDefault="00C862FD">
    <w:pPr>
      <w:rPr>
        <w:rFonts w:ascii="Arial" w:eastAsia="Arial" w:hAnsi="Arial" w:cs="Arial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446"/>
      <w:gridCol w:w="3723"/>
    </w:tblGrid>
    <w:tr w:rsidR="00C862FD">
      <w:tc>
        <w:tcPr>
          <w:tcW w:w="744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72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862FD" w:rsidRDefault="000C57E6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C862F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C1637">
            <w:rPr>
              <w:rFonts w:ascii="Arial" w:eastAsia="Arial" w:hAnsi="Arial" w:cs="Arial"/>
              <w:sz w:val="18"/>
            </w:rPr>
            <w:fldChar w:fldCharType="separate"/>
          </w:r>
          <w:r w:rsidR="00EC1637">
            <w:rPr>
              <w:rFonts w:ascii="Arial" w:eastAsia="Arial" w:hAnsi="Arial" w:cs="Arial"/>
              <w:noProof/>
              <w:sz w:val="18"/>
            </w:rPr>
            <w:t>25</w:t>
          </w:r>
          <w:r w:rsidR="00C862F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C862FD" w:rsidRDefault="00C862FD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7E6" w:rsidRDefault="000C57E6" w:rsidP="00C862FD">
      <w:r>
        <w:separator/>
      </w:r>
    </w:p>
  </w:footnote>
  <w:footnote w:type="continuationSeparator" w:id="0">
    <w:p w:rsidR="000C57E6" w:rsidRDefault="000C57E6" w:rsidP="00C862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C57E6"/>
    <w:rsid w:val="00A77B3E"/>
    <w:rsid w:val="00C862FD"/>
    <w:rsid w:val="00CA2A55"/>
    <w:rsid w:val="00EC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862F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sid w:val="00C862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14597</Words>
  <Characters>87584</Characters>
  <Application>Microsoft Office Word</Application>
  <DocSecurity>0</DocSecurity>
  <Lines>729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101978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XXVII/158/2025 z dnia 18 grudnia 2025 r.</dc:title>
  <dc:subject>w sprawie zmiany budżetu Gminy Lipno na rok 2025</dc:subject>
  <dc:creator>ibieganska</dc:creator>
  <cp:lastModifiedBy>Irena Biegańska</cp:lastModifiedBy>
  <cp:revision>2</cp:revision>
  <dcterms:created xsi:type="dcterms:W3CDTF">2025-12-30T07:27:00Z</dcterms:created>
  <dcterms:modified xsi:type="dcterms:W3CDTF">2025-12-30T07:27:00Z</dcterms:modified>
  <cp:category>Akt prawny</cp:category>
</cp:coreProperties>
</file>