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7921D5">
      <w:pPr>
        <w:jc w:val="center"/>
        <w:rPr>
          <w:b/>
          <w:caps/>
        </w:rPr>
      </w:pPr>
      <w:r>
        <w:rPr>
          <w:b/>
          <w:caps/>
        </w:rPr>
        <w:t>Uchwała nr XXXI/185/2026</w:t>
      </w:r>
      <w:r>
        <w:rPr>
          <w:b/>
          <w:caps/>
        </w:rPr>
        <w:br/>
        <w:t>Rady Gminy Lipno</w:t>
      </w:r>
    </w:p>
    <w:p w:rsidR="00A77B3E" w:rsidRDefault="007921D5">
      <w:pPr>
        <w:spacing w:before="280" w:after="280"/>
        <w:jc w:val="center"/>
        <w:rPr>
          <w:b/>
          <w:caps/>
        </w:rPr>
      </w:pPr>
      <w:r>
        <w:t>z dnia 29 kwietnia 2026 r.</w:t>
      </w:r>
    </w:p>
    <w:p w:rsidR="00A77B3E" w:rsidRDefault="007921D5">
      <w:pPr>
        <w:keepNext/>
        <w:spacing w:after="480"/>
        <w:jc w:val="center"/>
      </w:pPr>
      <w:r>
        <w:rPr>
          <w:b/>
        </w:rPr>
        <w:t>w sprawie Gminnego programu wspierania edukacji uzdolnionych dzieci i młodzieży pobierających naukę na terenie gminy Lipno</w:t>
      </w:r>
    </w:p>
    <w:p w:rsidR="00A77B3E" w:rsidRDefault="007921D5">
      <w:pPr>
        <w:keepLines/>
        <w:spacing w:before="120" w:after="120"/>
        <w:ind w:firstLine="227"/>
      </w:pPr>
      <w:r>
        <w:t>Na podstawie art. 18 ust. 2 </w:t>
      </w:r>
      <w:proofErr w:type="spellStart"/>
      <w:r>
        <w:t>pkt</w:t>
      </w:r>
      <w:proofErr w:type="spellEnd"/>
      <w:r>
        <w:t> 15 ustawy z dnia 8 marca 1990 </w:t>
      </w:r>
      <w:r>
        <w:t>r. o samorządzie gminnym (tekst jedn. Dz. U. z 2025 r. poz. 1153 ze zm.) oraz art. 90t ust. 1 </w:t>
      </w:r>
      <w:proofErr w:type="spellStart"/>
      <w:r>
        <w:t>pkt</w:t>
      </w:r>
      <w:proofErr w:type="spellEnd"/>
      <w:r>
        <w:t> 2 ustawy z dnia 7 września 1991 r. o systemie oświaty (tekst jedn. Dz. U. z 2025 r. poz. 881 ze zm.) uchwala się, co następuje:</w:t>
      </w:r>
    </w:p>
    <w:p w:rsidR="00A77B3E" w:rsidRDefault="007921D5">
      <w:pPr>
        <w:keepLines/>
        <w:spacing w:before="120" w:after="120"/>
        <w:ind w:firstLine="340"/>
      </w:pPr>
      <w:r>
        <w:rPr>
          <w:b/>
        </w:rPr>
        <w:t>§ 1. </w:t>
      </w:r>
      <w:r>
        <w:t>Przyjmuje się Gminny prog</w:t>
      </w:r>
      <w:r>
        <w:t>ram wspierania edukacji uzdolnionych dzieci i młodzieży pobierających naukę na terenie gminy Lipno, zwany dalej "programem".</w:t>
      </w:r>
    </w:p>
    <w:p w:rsidR="00A77B3E" w:rsidRDefault="007921D5">
      <w:pPr>
        <w:keepLines/>
        <w:spacing w:before="120" w:after="120"/>
        <w:ind w:firstLine="340"/>
      </w:pPr>
      <w:r>
        <w:rPr>
          <w:b/>
        </w:rPr>
        <w:t>§ 2. </w:t>
      </w:r>
      <w:r>
        <w:t>Celem programu jest:</w:t>
      </w:r>
    </w:p>
    <w:p w:rsidR="00A77B3E" w:rsidRDefault="007921D5">
      <w:pPr>
        <w:spacing w:before="120" w:after="120"/>
        <w:ind w:left="340" w:hanging="227"/>
      </w:pPr>
      <w:r>
        <w:t>1) </w:t>
      </w:r>
      <w:r>
        <w:t>docenianie i promowanie uczniów szczególnie uzdolnionych i szkół, do których uczęszczają;</w:t>
      </w:r>
    </w:p>
    <w:p w:rsidR="00A77B3E" w:rsidRDefault="007921D5">
      <w:pPr>
        <w:spacing w:before="120" w:after="120"/>
        <w:ind w:left="340" w:hanging="227"/>
      </w:pPr>
      <w:r>
        <w:t>2) </w:t>
      </w:r>
      <w:r>
        <w:t>materialn</w:t>
      </w:r>
      <w:r>
        <w:t>e wspieranie uczniów szczególnie uzdolnionych;</w:t>
      </w:r>
    </w:p>
    <w:p w:rsidR="00A77B3E" w:rsidRDefault="007921D5">
      <w:pPr>
        <w:spacing w:before="120" w:after="120"/>
        <w:ind w:left="340" w:hanging="227"/>
      </w:pPr>
      <w:r>
        <w:t>3) </w:t>
      </w:r>
      <w:r>
        <w:t>motywowanie uczniów do rozwijania swoich zainteresowań, odkrywania talentów oraz systematycznego poszerzania wiedzy;</w:t>
      </w:r>
    </w:p>
    <w:p w:rsidR="00A77B3E" w:rsidRDefault="007921D5">
      <w:pPr>
        <w:spacing w:before="120" w:after="120"/>
        <w:ind w:left="340" w:hanging="227"/>
      </w:pPr>
      <w:r>
        <w:t>4) </w:t>
      </w:r>
      <w:r>
        <w:t>zachęcanie uczniów do uczestnictwa w konkursach, zawodach i olimpiadach na różnych szc</w:t>
      </w:r>
      <w:r>
        <w:t>zeblach rywalizacji;</w:t>
      </w:r>
    </w:p>
    <w:p w:rsidR="00A77B3E" w:rsidRDefault="007921D5">
      <w:pPr>
        <w:spacing w:before="120" w:after="120"/>
        <w:ind w:left="340" w:hanging="227"/>
      </w:pPr>
      <w:r>
        <w:t>5) </w:t>
      </w:r>
      <w:r>
        <w:t>budowanie wizerunku Gminy Lipno jako miejsca przyjaznego rozwojowi zdolnych uczniów.</w:t>
      </w:r>
    </w:p>
    <w:p w:rsidR="00A77B3E" w:rsidRDefault="007921D5">
      <w:pPr>
        <w:keepLines/>
        <w:spacing w:before="120" w:after="120"/>
        <w:ind w:firstLine="340"/>
      </w:pPr>
      <w:r>
        <w:rPr>
          <w:b/>
        </w:rPr>
        <w:t>§ 3. </w:t>
      </w:r>
      <w:r>
        <w:t>Program skierowany jest do szczególnie uzdolnionych uczniów pobierających naukę na terenie gminy Lipno.</w:t>
      </w:r>
    </w:p>
    <w:p w:rsidR="00A77B3E" w:rsidRDefault="007921D5">
      <w:pPr>
        <w:keepLines/>
        <w:spacing w:before="120" w:after="120"/>
        <w:ind w:firstLine="340"/>
      </w:pPr>
      <w:r>
        <w:rPr>
          <w:b/>
        </w:rPr>
        <w:t>§ 4. </w:t>
      </w:r>
      <w:r>
        <w:t>Program realizowany będzie w form</w:t>
      </w:r>
      <w:r>
        <w:t>ie stypendiów Wójta Gminy Lipno, których warunki i tryb przyznawania określa odrębna uchwała Rady Gminy Lipno.</w:t>
      </w:r>
    </w:p>
    <w:p w:rsidR="00A77B3E" w:rsidRDefault="007921D5">
      <w:pPr>
        <w:keepLines/>
        <w:spacing w:before="120" w:after="120"/>
        <w:ind w:firstLine="340"/>
      </w:pPr>
      <w:r>
        <w:rPr>
          <w:b/>
        </w:rPr>
        <w:t>§ 5. </w:t>
      </w:r>
      <w:r>
        <w:t>Realizacja programu odbywać się będzie w oparciu o środki finansowe zabezpieczone corocznie w budżecie Gminy Lipno.</w:t>
      </w:r>
    </w:p>
    <w:p w:rsidR="00A77B3E" w:rsidRDefault="007921D5">
      <w:pPr>
        <w:keepLines/>
        <w:spacing w:before="120" w:after="120"/>
        <w:ind w:firstLine="340"/>
      </w:pPr>
      <w:r>
        <w:rPr>
          <w:b/>
        </w:rPr>
        <w:t>§ 6. </w:t>
      </w:r>
      <w:r>
        <w:t>Realizacja programu</w:t>
      </w:r>
      <w:r>
        <w:t xml:space="preserve"> pozwoli osiągnąć następujące rezultaty:</w:t>
      </w:r>
    </w:p>
    <w:p w:rsidR="00A77B3E" w:rsidRDefault="007921D5">
      <w:pPr>
        <w:spacing w:before="120" w:after="120"/>
        <w:ind w:left="340" w:hanging="227"/>
      </w:pPr>
      <w:r>
        <w:t>1) </w:t>
      </w:r>
      <w:r>
        <w:t>wzrost aktywności edukacyjnej uczniów;</w:t>
      </w:r>
    </w:p>
    <w:p w:rsidR="00A77B3E" w:rsidRDefault="007921D5">
      <w:pPr>
        <w:spacing w:before="120" w:after="120"/>
        <w:ind w:left="340" w:hanging="227"/>
      </w:pPr>
      <w:r>
        <w:t>2) </w:t>
      </w:r>
      <w:r>
        <w:t>rozwijanie zainteresowań i uzdolnień uczniów;</w:t>
      </w:r>
    </w:p>
    <w:p w:rsidR="00A77B3E" w:rsidRDefault="007921D5">
      <w:pPr>
        <w:spacing w:before="120" w:after="120"/>
        <w:ind w:left="340" w:hanging="227"/>
      </w:pPr>
      <w:r>
        <w:t>3) </w:t>
      </w:r>
      <w:r>
        <w:t>wzbogacenie i podniesienie atrakcyjności oferty edukacyjnej szkół na terenie gminy Lipno;</w:t>
      </w:r>
    </w:p>
    <w:p w:rsidR="00A77B3E" w:rsidRDefault="007921D5">
      <w:pPr>
        <w:spacing w:before="120" w:after="120"/>
        <w:ind w:left="340" w:hanging="227"/>
      </w:pPr>
      <w:r>
        <w:t>4) </w:t>
      </w:r>
      <w:r>
        <w:t>promocja Gminy Lipno jako gm</w:t>
      </w:r>
      <w:r>
        <w:t>iny wspierającej uzdolnionych uczniów.</w:t>
      </w:r>
    </w:p>
    <w:p w:rsidR="00A77B3E" w:rsidRDefault="007921D5">
      <w:pPr>
        <w:keepLines/>
        <w:spacing w:before="120" w:after="120"/>
        <w:ind w:firstLine="340"/>
      </w:pPr>
      <w:r>
        <w:rPr>
          <w:b/>
        </w:rPr>
        <w:t>§ 7. </w:t>
      </w:r>
      <w:r>
        <w:t>Wykonanie uchwały powierza się Wójtowi Gminy Lipno.</w:t>
      </w:r>
    </w:p>
    <w:p w:rsidR="00A77B3E" w:rsidRDefault="007921D5">
      <w:pPr>
        <w:keepNext/>
        <w:keepLines/>
        <w:spacing w:before="120" w:after="120"/>
        <w:ind w:firstLine="340"/>
      </w:pPr>
      <w:r>
        <w:rPr>
          <w:b/>
        </w:rPr>
        <w:t>§ 8. </w:t>
      </w:r>
      <w:r>
        <w:t>Uchwała wchodzi w życie z dniem podjęcia.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7921D5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33"/>
        <w:gridCol w:w="4933"/>
      </w:tblGrid>
      <w:tr w:rsidR="00481133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1133" w:rsidRDefault="00481133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1133" w:rsidRDefault="007921D5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Gminy Lipno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Bartosz Zięba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481133" w:rsidRDefault="00481133">
      <w:pPr>
        <w:rPr>
          <w:szCs w:val="20"/>
        </w:rPr>
      </w:pPr>
    </w:p>
    <w:p w:rsidR="00481133" w:rsidRDefault="007921D5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:rsidR="00481133" w:rsidRDefault="007921D5">
      <w:pPr>
        <w:spacing w:before="120" w:after="120"/>
        <w:ind w:firstLine="227"/>
        <w:rPr>
          <w:szCs w:val="20"/>
        </w:rPr>
      </w:pPr>
      <w:r>
        <w:rPr>
          <w:szCs w:val="20"/>
        </w:rPr>
        <w:t>Zgodnie z art. 90t ust. 1 </w:t>
      </w:r>
      <w:proofErr w:type="spellStart"/>
      <w:r>
        <w:rPr>
          <w:szCs w:val="20"/>
        </w:rPr>
        <w:t>pkt</w:t>
      </w:r>
      <w:proofErr w:type="spellEnd"/>
      <w:r>
        <w:rPr>
          <w:szCs w:val="20"/>
        </w:rPr>
        <w:t xml:space="preserve"> 2 ustawy z dnia 7 września 1991 r. o systemie oświaty (tekst jedn. Dz. U. z 2025 r. </w:t>
      </w:r>
      <w:proofErr w:type="spellStart"/>
      <w:r>
        <w:rPr>
          <w:szCs w:val="20"/>
        </w:rPr>
        <w:t>poz</w:t>
      </w:r>
      <w:proofErr w:type="spellEnd"/>
      <w:r>
        <w:rPr>
          <w:szCs w:val="20"/>
        </w:rPr>
        <w:t xml:space="preserve"> 881 ze zm.) </w:t>
      </w:r>
      <w:r>
        <w:rPr>
          <w:szCs w:val="20"/>
        </w:rPr>
        <w:t>jednostki samorządu terytorialnego mogą tworzyć regionalne lub lokalne programy wspierania edukacji uzdolnionych dzieci i młodzieży.</w:t>
      </w:r>
    </w:p>
    <w:p w:rsidR="00481133" w:rsidRDefault="007921D5">
      <w:pPr>
        <w:spacing w:before="120" w:after="120"/>
        <w:ind w:firstLine="227"/>
        <w:rPr>
          <w:szCs w:val="20"/>
        </w:rPr>
      </w:pPr>
      <w:r>
        <w:rPr>
          <w:szCs w:val="20"/>
        </w:rPr>
        <w:t>Podjęcie uchwały ma na celu wspieranie rozwoju edukacyjnego uzdolnionych uczniów pobierających naukę na terenie gminy Lipno</w:t>
      </w:r>
      <w:r>
        <w:rPr>
          <w:szCs w:val="20"/>
        </w:rPr>
        <w:t>. Realizacja programu poprzez system stypendialny będzie motywować uczniów do osiągania wysokich wyników w nauce oraz rozwijania talentów, a jednocześnie przyczyni się do promowania pozytywnych wzorców w środowisku lokalnym i budowania wizerunku Gminy Lipn</w:t>
      </w:r>
      <w:r>
        <w:rPr>
          <w:szCs w:val="20"/>
        </w:rPr>
        <w:t>o jako przyjaznej edukacji.</w:t>
      </w:r>
    </w:p>
    <w:p w:rsidR="00481133" w:rsidRDefault="007921D5">
      <w:pPr>
        <w:keepNext/>
        <w:keepLines/>
        <w:spacing w:before="120" w:after="120"/>
        <w:ind w:firstLine="227"/>
        <w:rPr>
          <w:szCs w:val="20"/>
        </w:rPr>
      </w:pPr>
      <w:r>
        <w:rPr>
          <w:szCs w:val="20"/>
        </w:rPr>
        <w:t>Mając na względzie powyższe podjęcie uchwały stało się uzasadnione.</w:t>
      </w:r>
    </w:p>
    <w:p w:rsidR="00481133" w:rsidRDefault="007921D5">
      <w:pPr>
        <w:keepNext/>
        <w:rPr>
          <w:szCs w:val="20"/>
        </w:rPr>
      </w:pPr>
      <w:r>
        <w:rPr>
          <w:color w:val="000000"/>
          <w:szCs w:val="20"/>
        </w:rPr>
        <w:t> 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4939"/>
        <w:gridCol w:w="4927"/>
      </w:tblGrid>
      <w:tr w:rsidR="00481133">
        <w:tc>
          <w:tcPr>
            <w:tcW w:w="49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1133" w:rsidRDefault="00481133">
            <w:pPr>
              <w:jc w:val="left"/>
              <w:rPr>
                <w:color w:val="000000"/>
                <w:szCs w:val="20"/>
              </w:rPr>
            </w:pPr>
          </w:p>
        </w:tc>
        <w:tc>
          <w:tcPr>
            <w:tcW w:w="493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1133" w:rsidRDefault="00481133">
            <w:pPr>
              <w:keepNext/>
              <w:keepLines/>
              <w:spacing w:before="560" w:after="560"/>
              <w:ind w:left="1134" w:right="1134"/>
              <w:jc w:val="center"/>
              <w:rPr>
                <w:b/>
                <w:color w:val="000000"/>
                <w:szCs w:val="20"/>
              </w:rPr>
            </w:pPr>
            <w:fldSimple w:instr="MERGEFIELD SIGNATURE_0_0__FUNCTION \* MERGEFORMAT">
              <w:r w:rsidR="007921D5">
                <w:rPr>
                  <w:color w:val="000000"/>
                  <w:szCs w:val="20"/>
                </w:rPr>
                <w:t>Przewodniczący Rady Gminy Lipno</w:t>
              </w:r>
            </w:fldSimple>
            <w:r w:rsidR="007921D5">
              <w:rPr>
                <w:color w:val="000000"/>
                <w:szCs w:val="20"/>
              </w:rPr>
              <w:br/>
            </w:r>
            <w:r w:rsidR="007921D5">
              <w:rPr>
                <w:color w:val="000000"/>
                <w:szCs w:val="20"/>
              </w:rPr>
              <w:br/>
            </w:r>
            <w:r w:rsidR="007921D5">
              <w:rPr>
                <w:color w:val="000000"/>
                <w:szCs w:val="20"/>
              </w:rPr>
              <w:br/>
            </w:r>
            <w:fldSimple w:instr="MERGEFIELD SIGNATURE_0_0_FIRSTNAME \* MERGEFORMAT">
              <w:r w:rsidR="007921D5">
                <w:rPr>
                  <w:b/>
                  <w:color w:val="000000"/>
                  <w:szCs w:val="20"/>
                </w:rPr>
                <w:t>Bartosz</w:t>
              </w:r>
            </w:fldSimple>
            <w:r w:rsidR="007921D5">
              <w:rPr>
                <w:b/>
                <w:color w:val="000000"/>
                <w:szCs w:val="20"/>
              </w:rPr>
              <w:t> </w:t>
            </w:r>
            <w:fldSimple w:instr="MERGEFIELD SIGNATURE_0_0_LASTNAME \* MERGEFORMAT">
              <w:r w:rsidR="007921D5">
                <w:rPr>
                  <w:b/>
                  <w:color w:val="000000"/>
                  <w:szCs w:val="20"/>
                </w:rPr>
                <w:t>Zięba</w:t>
              </w:r>
            </w:fldSimple>
            <w:r w:rsidR="007921D5">
              <w:rPr>
                <w:b/>
                <w:color w:val="000000"/>
                <w:szCs w:val="20"/>
              </w:rPr>
              <w:t> </w:t>
            </w:r>
          </w:p>
        </w:tc>
      </w:tr>
    </w:tbl>
    <w:p w:rsidR="00481133" w:rsidRDefault="00481133">
      <w:pPr>
        <w:keepNext/>
        <w:rPr>
          <w:szCs w:val="20"/>
        </w:rPr>
      </w:pPr>
    </w:p>
    <w:sectPr w:rsidR="00481133" w:rsidSect="00481133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21D5" w:rsidRDefault="007921D5" w:rsidP="00481133">
      <w:r>
        <w:separator/>
      </w:r>
    </w:p>
  </w:endnote>
  <w:endnote w:type="continuationSeparator" w:id="0">
    <w:p w:rsidR="007921D5" w:rsidRDefault="007921D5" w:rsidP="004811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481133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481133" w:rsidRDefault="007921D5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481133" w:rsidRDefault="007921D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481133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013D55">
            <w:rPr>
              <w:sz w:val="18"/>
            </w:rPr>
            <w:fldChar w:fldCharType="separate"/>
          </w:r>
          <w:r w:rsidR="00013D55">
            <w:rPr>
              <w:noProof/>
              <w:sz w:val="18"/>
            </w:rPr>
            <w:t>1</w:t>
          </w:r>
          <w:r w:rsidR="00481133">
            <w:rPr>
              <w:sz w:val="18"/>
            </w:rPr>
            <w:fldChar w:fldCharType="end"/>
          </w:r>
        </w:p>
      </w:tc>
    </w:tr>
  </w:tbl>
  <w:p w:rsidR="00481133" w:rsidRDefault="00481133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481133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481133" w:rsidRDefault="007921D5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481133" w:rsidRDefault="007921D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481133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013D55">
            <w:rPr>
              <w:sz w:val="18"/>
            </w:rPr>
            <w:fldChar w:fldCharType="separate"/>
          </w:r>
          <w:r w:rsidR="00013D55">
            <w:rPr>
              <w:noProof/>
              <w:sz w:val="18"/>
            </w:rPr>
            <w:t>2</w:t>
          </w:r>
          <w:r w:rsidR="00481133">
            <w:rPr>
              <w:sz w:val="18"/>
            </w:rPr>
            <w:fldChar w:fldCharType="end"/>
          </w:r>
        </w:p>
      </w:tc>
    </w:tr>
  </w:tbl>
  <w:p w:rsidR="00481133" w:rsidRDefault="00481133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21D5" w:rsidRDefault="007921D5" w:rsidP="00481133">
      <w:r>
        <w:separator/>
      </w:r>
    </w:p>
  </w:footnote>
  <w:footnote w:type="continuationSeparator" w:id="0">
    <w:p w:rsidR="007921D5" w:rsidRDefault="007921D5" w:rsidP="004811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13D55"/>
    <w:rsid w:val="00481133"/>
    <w:rsid w:val="007921D5"/>
    <w:rsid w:val="00A77B3E"/>
    <w:rsid w:val="00C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81133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Lipno</Company>
  <LinksUpToDate>false</LinksUpToDate>
  <CharactersWithSpaces>2943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XXXI/185/2026 z dnia 29 kwietnia 2026 r.</dc:title>
  <dc:subject>w sprawie Gminnego programu wspierania edukacji uzdolnionych dzieci i^młodzieży pobierających naukę na terenie gminy Lipno</dc:subject>
  <dc:creator>ibieganska</dc:creator>
  <cp:lastModifiedBy>Irena Biegańska</cp:lastModifiedBy>
  <cp:revision>2</cp:revision>
  <dcterms:created xsi:type="dcterms:W3CDTF">2026-05-05T09:38:00Z</dcterms:created>
  <dcterms:modified xsi:type="dcterms:W3CDTF">2026-05-05T09:38:00Z</dcterms:modified>
  <cp:category>Akt prawny</cp:category>
</cp:coreProperties>
</file>